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01C748" w14:textId="77777777" w:rsidR="00FE126E" w:rsidRPr="00FE126E" w:rsidRDefault="00FE126E" w:rsidP="00FE126E">
      <w:pPr>
        <w:spacing w:after="0" w:line="240" w:lineRule="auto"/>
        <w:jc w:val="center"/>
        <w:rPr>
          <w:b/>
          <w:sz w:val="24"/>
          <w:szCs w:val="24"/>
        </w:rPr>
      </w:pPr>
      <w:r w:rsidRPr="00FE126E">
        <w:rPr>
          <w:b/>
          <w:sz w:val="24"/>
          <w:szCs w:val="24"/>
        </w:rPr>
        <w:t>Lab Sheet</w:t>
      </w:r>
    </w:p>
    <w:p w14:paraId="5C46EAA6" w14:textId="77777777" w:rsidR="00FE126E" w:rsidRPr="00FE126E" w:rsidRDefault="00FE126E" w:rsidP="00FE126E">
      <w:pPr>
        <w:spacing w:after="0" w:line="240" w:lineRule="auto"/>
        <w:jc w:val="center"/>
        <w:rPr>
          <w:b/>
          <w:sz w:val="24"/>
          <w:szCs w:val="24"/>
        </w:rPr>
      </w:pPr>
      <w:r w:rsidRPr="00FE126E">
        <w:rPr>
          <w:b/>
          <w:sz w:val="24"/>
          <w:szCs w:val="24"/>
        </w:rPr>
        <w:t>Careers in Oil and Natural Gas</w:t>
      </w:r>
    </w:p>
    <w:p w14:paraId="27A4C5D0" w14:textId="77777777" w:rsidR="00FE126E" w:rsidRPr="00FE126E" w:rsidRDefault="00FE126E" w:rsidP="00B35F5F">
      <w:pPr>
        <w:spacing w:after="0" w:line="240" w:lineRule="auto"/>
        <w:jc w:val="center"/>
        <w:rPr>
          <w:b/>
          <w:sz w:val="24"/>
          <w:szCs w:val="24"/>
        </w:rPr>
      </w:pPr>
      <w:r w:rsidRPr="00FE126E">
        <w:rPr>
          <w:b/>
          <w:sz w:val="24"/>
          <w:szCs w:val="24"/>
        </w:rPr>
        <w:t>Teacher Key</w:t>
      </w:r>
    </w:p>
    <w:p w14:paraId="7745786D" w14:textId="77777777" w:rsidR="00FE126E" w:rsidRPr="00FE126E" w:rsidRDefault="00FE126E" w:rsidP="00B35F5F">
      <w:pPr>
        <w:spacing w:after="0" w:line="240" w:lineRule="auto"/>
        <w:rPr>
          <w:szCs w:val="24"/>
        </w:rPr>
      </w:pPr>
    </w:p>
    <w:p w14:paraId="3F29F2D2" w14:textId="77777777" w:rsidR="00FE126E" w:rsidRPr="00FE126E" w:rsidRDefault="00FE126E" w:rsidP="00B35F5F">
      <w:pPr>
        <w:spacing w:after="0" w:line="240" w:lineRule="auto"/>
        <w:rPr>
          <w:szCs w:val="24"/>
        </w:rPr>
      </w:pPr>
      <w:r w:rsidRPr="00FE126E">
        <w:rPr>
          <w:szCs w:val="24"/>
        </w:rPr>
        <w:t xml:space="preserve">This list is a small sampling of careers in the Oil and Natural Gas Industry.  </w:t>
      </w:r>
    </w:p>
    <w:p w14:paraId="47553A7B" w14:textId="77777777" w:rsidR="00FE126E" w:rsidRPr="00FE126E" w:rsidRDefault="00FE126E" w:rsidP="00B35F5F">
      <w:pPr>
        <w:spacing w:after="0" w:line="240" w:lineRule="auto"/>
        <w:rPr>
          <w:szCs w:val="24"/>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3114"/>
        <w:gridCol w:w="3131"/>
      </w:tblGrid>
      <w:tr w:rsidR="00FE126E" w:rsidRPr="00FE126E" w14:paraId="42E92A85" w14:textId="77777777" w:rsidTr="0013147E">
        <w:tc>
          <w:tcPr>
            <w:tcW w:w="3192" w:type="dxa"/>
          </w:tcPr>
          <w:p w14:paraId="2BB15282" w14:textId="77777777" w:rsidR="00FE126E" w:rsidRPr="00FE126E" w:rsidRDefault="00FE126E" w:rsidP="00FE126E">
            <w:pPr>
              <w:spacing w:after="0" w:line="240" w:lineRule="auto"/>
              <w:rPr>
                <w:szCs w:val="24"/>
              </w:rPr>
            </w:pPr>
            <w:r w:rsidRPr="00FE126E">
              <w:rPr>
                <w:szCs w:val="24"/>
              </w:rPr>
              <w:t>Chemical Engineer</w:t>
            </w:r>
          </w:p>
        </w:tc>
        <w:tc>
          <w:tcPr>
            <w:tcW w:w="3192" w:type="dxa"/>
          </w:tcPr>
          <w:p w14:paraId="4CB70630" w14:textId="77777777" w:rsidR="00FE126E" w:rsidRPr="00FE126E" w:rsidRDefault="00FE126E" w:rsidP="00FE126E">
            <w:pPr>
              <w:spacing w:after="0" w:line="240" w:lineRule="auto"/>
              <w:rPr>
                <w:szCs w:val="24"/>
              </w:rPr>
            </w:pPr>
            <w:r w:rsidRPr="00FE126E">
              <w:rPr>
                <w:szCs w:val="24"/>
              </w:rPr>
              <w:t>Mechanical Engineer</w:t>
            </w:r>
          </w:p>
        </w:tc>
        <w:tc>
          <w:tcPr>
            <w:tcW w:w="3192" w:type="dxa"/>
          </w:tcPr>
          <w:p w14:paraId="24754BC9" w14:textId="77777777" w:rsidR="00FE126E" w:rsidRPr="00FE126E" w:rsidRDefault="00FE126E" w:rsidP="00FE126E">
            <w:pPr>
              <w:spacing w:after="0" w:line="240" w:lineRule="auto"/>
              <w:rPr>
                <w:szCs w:val="24"/>
              </w:rPr>
            </w:pPr>
            <w:r w:rsidRPr="00FE126E">
              <w:rPr>
                <w:szCs w:val="24"/>
              </w:rPr>
              <w:t>Petroleum Engineer</w:t>
            </w:r>
          </w:p>
        </w:tc>
      </w:tr>
      <w:tr w:rsidR="00FE126E" w:rsidRPr="00FE126E" w14:paraId="03DEADA1" w14:textId="77777777" w:rsidTr="0013147E">
        <w:tc>
          <w:tcPr>
            <w:tcW w:w="3192" w:type="dxa"/>
          </w:tcPr>
          <w:p w14:paraId="06111B9E" w14:textId="77777777" w:rsidR="00FE126E" w:rsidRPr="00FE126E" w:rsidRDefault="00FE126E" w:rsidP="00FE126E">
            <w:pPr>
              <w:spacing w:after="0" w:line="240" w:lineRule="auto"/>
              <w:rPr>
                <w:szCs w:val="24"/>
              </w:rPr>
            </w:pPr>
            <w:r w:rsidRPr="00FE126E">
              <w:rPr>
                <w:szCs w:val="24"/>
              </w:rPr>
              <w:t>Geologist</w:t>
            </w:r>
          </w:p>
        </w:tc>
        <w:tc>
          <w:tcPr>
            <w:tcW w:w="3192" w:type="dxa"/>
          </w:tcPr>
          <w:p w14:paraId="595D3412" w14:textId="77777777" w:rsidR="00FE126E" w:rsidRPr="00FE126E" w:rsidRDefault="00FE126E" w:rsidP="00FE126E">
            <w:pPr>
              <w:spacing w:after="0" w:line="240" w:lineRule="auto"/>
              <w:rPr>
                <w:szCs w:val="24"/>
              </w:rPr>
            </w:pPr>
            <w:r w:rsidRPr="00FE126E">
              <w:rPr>
                <w:szCs w:val="24"/>
              </w:rPr>
              <w:t>Mudlogger</w:t>
            </w:r>
          </w:p>
        </w:tc>
        <w:tc>
          <w:tcPr>
            <w:tcW w:w="3192" w:type="dxa"/>
          </w:tcPr>
          <w:p w14:paraId="67A36ECD" w14:textId="77777777" w:rsidR="00FE126E" w:rsidRPr="00FE126E" w:rsidRDefault="00FE126E" w:rsidP="00FE126E">
            <w:pPr>
              <w:spacing w:after="0" w:line="240" w:lineRule="auto"/>
              <w:rPr>
                <w:szCs w:val="24"/>
              </w:rPr>
            </w:pPr>
            <w:r w:rsidRPr="00FE126E">
              <w:rPr>
                <w:szCs w:val="24"/>
              </w:rPr>
              <w:t>Oil Well Firefighter</w:t>
            </w:r>
          </w:p>
        </w:tc>
      </w:tr>
      <w:tr w:rsidR="00FE126E" w:rsidRPr="00FE126E" w14:paraId="68BCBDC5" w14:textId="77777777" w:rsidTr="0013147E">
        <w:tc>
          <w:tcPr>
            <w:tcW w:w="3192" w:type="dxa"/>
          </w:tcPr>
          <w:p w14:paraId="10B7B655" w14:textId="77777777" w:rsidR="00FE126E" w:rsidRPr="00FE126E" w:rsidRDefault="00FE126E" w:rsidP="00FE126E">
            <w:pPr>
              <w:spacing w:after="0" w:line="240" w:lineRule="auto"/>
              <w:rPr>
                <w:szCs w:val="24"/>
              </w:rPr>
            </w:pPr>
            <w:r w:rsidRPr="00FE126E">
              <w:rPr>
                <w:szCs w:val="24"/>
              </w:rPr>
              <w:t>Floorhand</w:t>
            </w:r>
          </w:p>
        </w:tc>
        <w:tc>
          <w:tcPr>
            <w:tcW w:w="3192" w:type="dxa"/>
          </w:tcPr>
          <w:p w14:paraId="72DAA13C" w14:textId="77777777" w:rsidR="00FE126E" w:rsidRPr="00FE126E" w:rsidRDefault="00FE126E" w:rsidP="00FE126E">
            <w:pPr>
              <w:spacing w:after="0" w:line="240" w:lineRule="auto"/>
              <w:rPr>
                <w:szCs w:val="24"/>
              </w:rPr>
            </w:pPr>
            <w:r w:rsidRPr="00FE126E">
              <w:rPr>
                <w:szCs w:val="24"/>
              </w:rPr>
              <w:t>Truck Driver</w:t>
            </w:r>
          </w:p>
        </w:tc>
        <w:tc>
          <w:tcPr>
            <w:tcW w:w="3192" w:type="dxa"/>
          </w:tcPr>
          <w:p w14:paraId="48686A24" w14:textId="77777777" w:rsidR="00FE126E" w:rsidRPr="00FE126E" w:rsidRDefault="00FE126E" w:rsidP="00FE126E">
            <w:pPr>
              <w:spacing w:after="0" w:line="240" w:lineRule="auto"/>
              <w:rPr>
                <w:szCs w:val="24"/>
              </w:rPr>
            </w:pPr>
            <w:r w:rsidRPr="00FE126E">
              <w:rPr>
                <w:szCs w:val="24"/>
              </w:rPr>
              <w:t>Communications Advisor</w:t>
            </w:r>
          </w:p>
        </w:tc>
      </w:tr>
      <w:tr w:rsidR="00FE126E" w:rsidRPr="00FE126E" w14:paraId="1889060F" w14:textId="77777777" w:rsidTr="0013147E">
        <w:tc>
          <w:tcPr>
            <w:tcW w:w="3192" w:type="dxa"/>
          </w:tcPr>
          <w:p w14:paraId="2BC90E7A" w14:textId="77777777" w:rsidR="00FE126E" w:rsidRPr="00FE126E" w:rsidRDefault="00FE126E" w:rsidP="00FE126E">
            <w:pPr>
              <w:spacing w:after="0" w:line="240" w:lineRule="auto"/>
              <w:rPr>
                <w:szCs w:val="24"/>
              </w:rPr>
            </w:pPr>
            <w:r w:rsidRPr="00FE126E">
              <w:rPr>
                <w:szCs w:val="24"/>
              </w:rPr>
              <w:t>Bed Truck Operator</w:t>
            </w:r>
          </w:p>
        </w:tc>
        <w:tc>
          <w:tcPr>
            <w:tcW w:w="3192" w:type="dxa"/>
          </w:tcPr>
          <w:p w14:paraId="5B3D24FA" w14:textId="77777777" w:rsidR="00FE126E" w:rsidRPr="00FE126E" w:rsidRDefault="00FE126E" w:rsidP="00FE126E">
            <w:pPr>
              <w:spacing w:after="0" w:line="240" w:lineRule="auto"/>
              <w:rPr>
                <w:szCs w:val="24"/>
              </w:rPr>
            </w:pPr>
            <w:r w:rsidRPr="00FE126E">
              <w:rPr>
                <w:szCs w:val="24"/>
              </w:rPr>
              <w:t>Derrickhand</w:t>
            </w:r>
          </w:p>
        </w:tc>
        <w:tc>
          <w:tcPr>
            <w:tcW w:w="3192" w:type="dxa"/>
          </w:tcPr>
          <w:p w14:paraId="53C06FAC" w14:textId="77777777" w:rsidR="00FE126E" w:rsidRPr="00FE126E" w:rsidRDefault="00FE126E" w:rsidP="00FE126E">
            <w:pPr>
              <w:spacing w:after="0" w:line="240" w:lineRule="auto"/>
              <w:rPr>
                <w:szCs w:val="24"/>
              </w:rPr>
            </w:pPr>
            <w:r w:rsidRPr="00FE126E">
              <w:rPr>
                <w:szCs w:val="24"/>
              </w:rPr>
              <w:t>Landman</w:t>
            </w:r>
          </w:p>
        </w:tc>
      </w:tr>
      <w:tr w:rsidR="00FE126E" w:rsidRPr="00FE126E" w14:paraId="16FBACB6" w14:textId="77777777" w:rsidTr="0013147E">
        <w:tc>
          <w:tcPr>
            <w:tcW w:w="3192" w:type="dxa"/>
          </w:tcPr>
          <w:p w14:paraId="5BBA287E" w14:textId="77777777" w:rsidR="00FE126E" w:rsidRPr="00FE126E" w:rsidRDefault="00FE126E" w:rsidP="00FE126E">
            <w:pPr>
              <w:spacing w:after="0" w:line="240" w:lineRule="auto"/>
              <w:rPr>
                <w:szCs w:val="24"/>
              </w:rPr>
            </w:pPr>
            <w:r w:rsidRPr="00FE126E">
              <w:rPr>
                <w:szCs w:val="24"/>
              </w:rPr>
              <w:t>Geophysicist</w:t>
            </w:r>
          </w:p>
        </w:tc>
        <w:tc>
          <w:tcPr>
            <w:tcW w:w="3192" w:type="dxa"/>
          </w:tcPr>
          <w:p w14:paraId="0FB048B6" w14:textId="77777777" w:rsidR="00FE126E" w:rsidRPr="00FE126E" w:rsidRDefault="00FE126E" w:rsidP="00FE126E">
            <w:pPr>
              <w:spacing w:after="0" w:line="240" w:lineRule="auto"/>
              <w:rPr>
                <w:szCs w:val="24"/>
              </w:rPr>
            </w:pPr>
            <w:r w:rsidRPr="00FE126E">
              <w:rPr>
                <w:szCs w:val="24"/>
              </w:rPr>
              <w:t>Vacuum Truck Operator</w:t>
            </w:r>
          </w:p>
        </w:tc>
        <w:tc>
          <w:tcPr>
            <w:tcW w:w="3192" w:type="dxa"/>
          </w:tcPr>
          <w:p w14:paraId="78E226E9" w14:textId="77777777" w:rsidR="00FE126E" w:rsidRPr="00FE126E" w:rsidRDefault="00FE126E" w:rsidP="00FE126E">
            <w:pPr>
              <w:spacing w:after="0" w:line="240" w:lineRule="auto"/>
              <w:rPr>
                <w:szCs w:val="24"/>
              </w:rPr>
            </w:pPr>
            <w:r w:rsidRPr="00FE126E">
              <w:rPr>
                <w:szCs w:val="24"/>
              </w:rPr>
              <w:t>Heavy Equipment Operator</w:t>
            </w:r>
          </w:p>
        </w:tc>
      </w:tr>
      <w:tr w:rsidR="00FE126E" w:rsidRPr="00FE126E" w14:paraId="5C598D48" w14:textId="77777777" w:rsidTr="0013147E">
        <w:tc>
          <w:tcPr>
            <w:tcW w:w="3192" w:type="dxa"/>
          </w:tcPr>
          <w:p w14:paraId="501D8387" w14:textId="77777777" w:rsidR="00FE126E" w:rsidRPr="00FE126E" w:rsidRDefault="00FE126E" w:rsidP="00FE126E">
            <w:pPr>
              <w:spacing w:after="0" w:line="240" w:lineRule="auto"/>
              <w:rPr>
                <w:szCs w:val="24"/>
              </w:rPr>
            </w:pPr>
            <w:r w:rsidRPr="00FE126E">
              <w:rPr>
                <w:szCs w:val="24"/>
              </w:rPr>
              <w:t>Steam Ticketed Operator</w:t>
            </w:r>
          </w:p>
        </w:tc>
        <w:tc>
          <w:tcPr>
            <w:tcW w:w="3192" w:type="dxa"/>
          </w:tcPr>
          <w:p w14:paraId="174BC1D7" w14:textId="77777777" w:rsidR="00FE126E" w:rsidRPr="00FE126E" w:rsidRDefault="00FE126E" w:rsidP="00FE126E">
            <w:pPr>
              <w:spacing w:after="0" w:line="240" w:lineRule="auto"/>
              <w:rPr>
                <w:szCs w:val="24"/>
              </w:rPr>
            </w:pPr>
            <w:r w:rsidRPr="00FE126E">
              <w:rPr>
                <w:szCs w:val="24"/>
              </w:rPr>
              <w:t>Millwright and Machinist</w:t>
            </w:r>
          </w:p>
        </w:tc>
        <w:tc>
          <w:tcPr>
            <w:tcW w:w="3192" w:type="dxa"/>
          </w:tcPr>
          <w:p w14:paraId="505808E1" w14:textId="77777777" w:rsidR="00FE126E" w:rsidRPr="00FE126E" w:rsidRDefault="00FE126E" w:rsidP="00FE126E">
            <w:pPr>
              <w:spacing w:after="0" w:line="240" w:lineRule="auto"/>
              <w:rPr>
                <w:szCs w:val="24"/>
              </w:rPr>
            </w:pPr>
            <w:r w:rsidRPr="00FE126E">
              <w:rPr>
                <w:szCs w:val="24"/>
              </w:rPr>
              <w:t>Hydrovac Operator</w:t>
            </w:r>
          </w:p>
        </w:tc>
      </w:tr>
      <w:tr w:rsidR="00FE126E" w:rsidRPr="00FE126E" w14:paraId="31085E93" w14:textId="77777777" w:rsidTr="0013147E">
        <w:tc>
          <w:tcPr>
            <w:tcW w:w="3192" w:type="dxa"/>
          </w:tcPr>
          <w:p w14:paraId="728DF26C" w14:textId="77777777" w:rsidR="00FE126E" w:rsidRPr="00FE126E" w:rsidRDefault="00FE126E" w:rsidP="00FE126E">
            <w:pPr>
              <w:spacing w:after="0" w:line="240" w:lineRule="auto"/>
              <w:rPr>
                <w:szCs w:val="24"/>
              </w:rPr>
            </w:pPr>
            <w:r w:rsidRPr="00FE126E">
              <w:rPr>
                <w:szCs w:val="24"/>
              </w:rPr>
              <w:t xml:space="preserve">Oil Production Consultant </w:t>
            </w:r>
          </w:p>
        </w:tc>
        <w:tc>
          <w:tcPr>
            <w:tcW w:w="3192" w:type="dxa"/>
          </w:tcPr>
          <w:p w14:paraId="4A9A0F52" w14:textId="77777777" w:rsidR="00FE126E" w:rsidRPr="00FE126E" w:rsidRDefault="00FE126E" w:rsidP="00FE126E">
            <w:pPr>
              <w:spacing w:after="0" w:line="240" w:lineRule="auto"/>
              <w:rPr>
                <w:szCs w:val="24"/>
              </w:rPr>
            </w:pPr>
            <w:r w:rsidRPr="00FE126E">
              <w:rPr>
                <w:szCs w:val="24"/>
              </w:rPr>
              <w:t>Rig Operator</w:t>
            </w:r>
          </w:p>
        </w:tc>
        <w:tc>
          <w:tcPr>
            <w:tcW w:w="3192" w:type="dxa"/>
          </w:tcPr>
          <w:p w14:paraId="134AA0D2" w14:textId="77777777" w:rsidR="00FE126E" w:rsidRPr="00FE126E" w:rsidRDefault="00FE126E" w:rsidP="00FE126E">
            <w:pPr>
              <w:spacing w:after="0" w:line="240" w:lineRule="auto"/>
              <w:rPr>
                <w:szCs w:val="24"/>
              </w:rPr>
            </w:pPr>
            <w:r w:rsidRPr="00FE126E">
              <w:rPr>
                <w:szCs w:val="24"/>
              </w:rPr>
              <w:t>Seismic Operator</w:t>
            </w:r>
          </w:p>
        </w:tc>
      </w:tr>
      <w:tr w:rsidR="00FE126E" w:rsidRPr="00FE126E" w14:paraId="38C92F68" w14:textId="77777777" w:rsidTr="0013147E">
        <w:tc>
          <w:tcPr>
            <w:tcW w:w="3192" w:type="dxa"/>
          </w:tcPr>
          <w:p w14:paraId="2920EF6A" w14:textId="77777777" w:rsidR="00FE126E" w:rsidRPr="00FE126E" w:rsidRDefault="00FE126E" w:rsidP="00FE126E">
            <w:pPr>
              <w:spacing w:after="0" w:line="240" w:lineRule="auto"/>
              <w:rPr>
                <w:szCs w:val="24"/>
              </w:rPr>
            </w:pPr>
            <w:r w:rsidRPr="00FE126E">
              <w:rPr>
                <w:szCs w:val="24"/>
              </w:rPr>
              <w:t>Data Analyst</w:t>
            </w:r>
          </w:p>
        </w:tc>
        <w:tc>
          <w:tcPr>
            <w:tcW w:w="3192" w:type="dxa"/>
          </w:tcPr>
          <w:p w14:paraId="6F8D9051" w14:textId="77777777" w:rsidR="00FE126E" w:rsidRPr="00FE126E" w:rsidRDefault="00FE126E" w:rsidP="00FE126E">
            <w:pPr>
              <w:spacing w:after="0" w:line="240" w:lineRule="auto"/>
              <w:rPr>
                <w:szCs w:val="24"/>
              </w:rPr>
            </w:pPr>
            <w:r w:rsidRPr="00FE126E">
              <w:rPr>
                <w:szCs w:val="24"/>
              </w:rPr>
              <w:t>Accountant</w:t>
            </w:r>
          </w:p>
        </w:tc>
        <w:tc>
          <w:tcPr>
            <w:tcW w:w="3192" w:type="dxa"/>
          </w:tcPr>
          <w:p w14:paraId="24E67953" w14:textId="77777777" w:rsidR="00FE126E" w:rsidRPr="00FE126E" w:rsidRDefault="00FE126E" w:rsidP="00FE126E">
            <w:pPr>
              <w:spacing w:after="0" w:line="240" w:lineRule="auto"/>
              <w:rPr>
                <w:szCs w:val="24"/>
              </w:rPr>
            </w:pPr>
            <w:r w:rsidRPr="00FE126E">
              <w:rPr>
                <w:szCs w:val="24"/>
              </w:rPr>
              <w:t>Deep Sea Welder</w:t>
            </w:r>
          </w:p>
        </w:tc>
      </w:tr>
      <w:tr w:rsidR="00FE126E" w:rsidRPr="00FE126E" w14:paraId="4109F150" w14:textId="77777777" w:rsidTr="0013147E">
        <w:tc>
          <w:tcPr>
            <w:tcW w:w="3192" w:type="dxa"/>
          </w:tcPr>
          <w:p w14:paraId="192C82D9" w14:textId="77777777" w:rsidR="00FE126E" w:rsidRPr="00FE126E" w:rsidRDefault="00FE126E" w:rsidP="00FE126E">
            <w:pPr>
              <w:spacing w:after="0" w:line="240" w:lineRule="auto"/>
              <w:rPr>
                <w:szCs w:val="24"/>
              </w:rPr>
            </w:pPr>
            <w:r w:rsidRPr="00FE126E">
              <w:rPr>
                <w:szCs w:val="24"/>
              </w:rPr>
              <w:t>Swamper</w:t>
            </w:r>
          </w:p>
        </w:tc>
        <w:tc>
          <w:tcPr>
            <w:tcW w:w="3192" w:type="dxa"/>
          </w:tcPr>
          <w:p w14:paraId="5BA47F0B" w14:textId="77777777" w:rsidR="00FE126E" w:rsidRPr="00FE126E" w:rsidRDefault="00FE126E" w:rsidP="00FE126E">
            <w:pPr>
              <w:spacing w:after="0" w:line="240" w:lineRule="auto"/>
              <w:rPr>
                <w:szCs w:val="24"/>
              </w:rPr>
            </w:pPr>
            <w:r w:rsidRPr="00FE126E">
              <w:rPr>
                <w:szCs w:val="24"/>
              </w:rPr>
              <w:t>Draftsman</w:t>
            </w:r>
          </w:p>
        </w:tc>
        <w:tc>
          <w:tcPr>
            <w:tcW w:w="3192" w:type="dxa"/>
          </w:tcPr>
          <w:p w14:paraId="50AABC63" w14:textId="77777777" w:rsidR="00FE126E" w:rsidRPr="00FE126E" w:rsidRDefault="00FE126E" w:rsidP="00FE126E">
            <w:pPr>
              <w:spacing w:after="0" w:line="240" w:lineRule="auto"/>
              <w:rPr>
                <w:szCs w:val="24"/>
              </w:rPr>
            </w:pPr>
            <w:r w:rsidRPr="00FE126E">
              <w:rPr>
                <w:szCs w:val="24"/>
              </w:rPr>
              <w:t>Civil Structural Superintendent</w:t>
            </w:r>
          </w:p>
        </w:tc>
      </w:tr>
      <w:tr w:rsidR="00FE126E" w:rsidRPr="00FE126E" w14:paraId="4E94FC38" w14:textId="77777777" w:rsidTr="0013147E">
        <w:tc>
          <w:tcPr>
            <w:tcW w:w="3192" w:type="dxa"/>
          </w:tcPr>
          <w:p w14:paraId="357B719D" w14:textId="77777777" w:rsidR="00FE126E" w:rsidRPr="00FE126E" w:rsidRDefault="00FE126E" w:rsidP="00FE126E">
            <w:pPr>
              <w:spacing w:after="0" w:line="240" w:lineRule="auto"/>
              <w:rPr>
                <w:szCs w:val="24"/>
              </w:rPr>
            </w:pPr>
            <w:r w:rsidRPr="00FE126E">
              <w:rPr>
                <w:szCs w:val="24"/>
              </w:rPr>
              <w:t>District Operations Manager</w:t>
            </w:r>
          </w:p>
        </w:tc>
        <w:tc>
          <w:tcPr>
            <w:tcW w:w="3192" w:type="dxa"/>
          </w:tcPr>
          <w:p w14:paraId="5BC26EEC" w14:textId="77777777" w:rsidR="00FE126E" w:rsidRPr="00FE126E" w:rsidRDefault="00FE126E" w:rsidP="00FE126E">
            <w:pPr>
              <w:spacing w:after="0" w:line="240" w:lineRule="auto"/>
              <w:rPr>
                <w:szCs w:val="24"/>
              </w:rPr>
            </w:pPr>
            <w:r w:rsidRPr="00FE126E">
              <w:rPr>
                <w:szCs w:val="24"/>
              </w:rPr>
              <w:t>Roustabout</w:t>
            </w:r>
          </w:p>
        </w:tc>
        <w:tc>
          <w:tcPr>
            <w:tcW w:w="3192" w:type="dxa"/>
          </w:tcPr>
          <w:p w14:paraId="4D263A3C" w14:textId="77777777" w:rsidR="00FE126E" w:rsidRPr="00FE126E" w:rsidRDefault="00FE126E" w:rsidP="00FE126E">
            <w:pPr>
              <w:spacing w:after="0" w:line="240" w:lineRule="auto"/>
              <w:rPr>
                <w:szCs w:val="24"/>
              </w:rPr>
            </w:pPr>
            <w:r w:rsidRPr="00FE126E">
              <w:rPr>
                <w:szCs w:val="24"/>
              </w:rPr>
              <w:t>Jughound</w:t>
            </w:r>
          </w:p>
        </w:tc>
      </w:tr>
    </w:tbl>
    <w:p w14:paraId="449CC3D0" w14:textId="77777777" w:rsidR="00FE126E" w:rsidRPr="00FE126E" w:rsidRDefault="00FE126E" w:rsidP="00FE126E">
      <w:pPr>
        <w:spacing w:after="0" w:line="240" w:lineRule="auto"/>
        <w:rPr>
          <w:szCs w:val="24"/>
        </w:rPr>
      </w:pPr>
    </w:p>
    <w:p w14:paraId="4D10E9BD" w14:textId="77777777" w:rsidR="00FE126E" w:rsidRPr="00FE126E" w:rsidRDefault="00FE126E" w:rsidP="00FE126E">
      <w:pPr>
        <w:spacing w:after="0" w:line="240" w:lineRule="auto"/>
        <w:rPr>
          <w:szCs w:val="24"/>
        </w:rPr>
      </w:pPr>
      <w:r w:rsidRPr="00FE126E">
        <w:rPr>
          <w:szCs w:val="24"/>
        </w:rPr>
        <w:t>Student Instructions:</w:t>
      </w:r>
    </w:p>
    <w:p w14:paraId="6B984548" w14:textId="4D30F62B" w:rsidR="00FE126E" w:rsidRPr="00FE126E" w:rsidRDefault="008231D4" w:rsidP="008231D4">
      <w:pPr>
        <w:rPr>
          <w:szCs w:val="24"/>
        </w:rPr>
      </w:pPr>
      <w:r>
        <w:rPr>
          <w:szCs w:val="24"/>
        </w:rPr>
        <w:t>Use the websites indicated to identify the career titles and fill in the blanks that match the descriptions.  Then solve the puzzle by unscrambling the letters in the boxes.  Some of these web sites may change over time. If a web site is no longer available, use key words and phrases to find more current resources.</w:t>
      </w:r>
    </w:p>
    <w:p w14:paraId="4BA6C5B4" w14:textId="3FBC7F3C" w:rsidR="00FE126E" w:rsidRPr="00FE126E" w:rsidRDefault="00FE126E" w:rsidP="00FE126E">
      <w:pPr>
        <w:spacing w:after="0" w:line="240" w:lineRule="auto"/>
        <w:rPr>
          <w:szCs w:val="24"/>
        </w:rPr>
      </w:pPr>
      <w:r w:rsidRPr="00FE126E">
        <w:rPr>
          <w:szCs w:val="24"/>
        </w:rPr>
        <w:t>1.  A</w:t>
      </w:r>
      <w:r w:rsidRPr="002B3015">
        <w:rPr>
          <w:szCs w:val="24"/>
        </w:rPr>
        <w:t xml:space="preserve"> </w:t>
      </w:r>
      <w:r w:rsidRPr="00FE126E">
        <w:rPr>
          <w:szCs w:val="24"/>
        </w:rPr>
        <w:t>___</w:t>
      </w:r>
      <w:r w:rsidRPr="002B3015">
        <w:rPr>
          <w:szCs w:val="24"/>
        </w:rPr>
        <w:t>_</w:t>
      </w:r>
      <w:r w:rsidRPr="00FE126E">
        <w:rPr>
          <w:szCs w:val="24"/>
        </w:rPr>
        <w:t xml:space="preserve">   ___   </w:t>
      </w:r>
      <w:r w:rsidRPr="00FE126E">
        <w:rPr>
          <w:szCs w:val="24"/>
          <w:u w:val="single"/>
        </w:rPr>
        <w:t>_*</w:t>
      </w:r>
      <w:r w:rsidRPr="00FE126E">
        <w:rPr>
          <w:szCs w:val="24"/>
        </w:rPr>
        <w:t xml:space="preserve">__   ___   ___   ___   ___ </w:t>
      </w:r>
      <w:r w:rsidRPr="002B3015">
        <w:rPr>
          <w:szCs w:val="24"/>
        </w:rPr>
        <w:t xml:space="preserve"> </w:t>
      </w:r>
      <w:r w:rsidRPr="00FE126E">
        <w:rPr>
          <w:szCs w:val="24"/>
        </w:rPr>
        <w:t xml:space="preserve"> ___   ___is the one responsible for finding oil.   The expected salary is around $83,000 per year.</w:t>
      </w:r>
    </w:p>
    <w:p w14:paraId="57FB6F78" w14:textId="77777777" w:rsidR="00FE126E" w:rsidRPr="00FE126E" w:rsidRDefault="002966D4" w:rsidP="00FE126E">
      <w:pPr>
        <w:spacing w:after="0" w:line="240" w:lineRule="auto"/>
        <w:rPr>
          <w:szCs w:val="24"/>
        </w:rPr>
      </w:pPr>
      <w:hyperlink r:id="rId7" w:history="1">
        <w:r w:rsidR="00FE126E" w:rsidRPr="002B3015">
          <w:rPr>
            <w:color w:val="0000FF"/>
            <w:szCs w:val="24"/>
            <w:u w:val="single"/>
          </w:rPr>
          <w:t>www.howstuffworks.com/environmental/energy/oil-drilling2.htm</w:t>
        </w:r>
      </w:hyperlink>
    </w:p>
    <w:p w14:paraId="63F029B4" w14:textId="77777777" w:rsidR="00FE126E" w:rsidRPr="00FE126E" w:rsidRDefault="00FE126E" w:rsidP="00FE126E">
      <w:pPr>
        <w:spacing w:after="0" w:line="240" w:lineRule="auto"/>
        <w:rPr>
          <w:szCs w:val="24"/>
        </w:rPr>
      </w:pPr>
    </w:p>
    <w:p w14:paraId="0F7CD9CD" w14:textId="77777777" w:rsidR="00FE126E" w:rsidRPr="00FE126E" w:rsidRDefault="00FE126E" w:rsidP="00FE126E">
      <w:pPr>
        <w:spacing w:after="0" w:line="240" w:lineRule="auto"/>
        <w:rPr>
          <w:szCs w:val="24"/>
        </w:rPr>
      </w:pPr>
      <w:r w:rsidRPr="00FE126E">
        <w:rPr>
          <w:szCs w:val="24"/>
        </w:rPr>
        <w:t xml:space="preserve">2.  A ___   ___   ___   </w:t>
      </w:r>
      <w:r w:rsidRPr="00FE126E">
        <w:rPr>
          <w:szCs w:val="24"/>
          <w:u w:val="single"/>
        </w:rPr>
        <w:t>_*</w:t>
      </w:r>
      <w:r w:rsidRPr="00FE126E">
        <w:rPr>
          <w:szCs w:val="24"/>
        </w:rPr>
        <w:t>__   ___   ___   ___   ___   ___   is a professional who notes the conditions surrounding the construction of a well.  The expected salary is around $53,000 per year.</w:t>
      </w:r>
    </w:p>
    <w:p w14:paraId="43BC472B" w14:textId="77777777" w:rsidR="00FE126E" w:rsidRPr="00FE126E" w:rsidRDefault="002966D4" w:rsidP="00FE126E">
      <w:pPr>
        <w:spacing w:after="0" w:line="240" w:lineRule="auto"/>
        <w:rPr>
          <w:szCs w:val="24"/>
        </w:rPr>
      </w:pPr>
      <w:hyperlink r:id="rId8" w:history="1">
        <w:r w:rsidR="00FE126E" w:rsidRPr="002B3015">
          <w:rPr>
            <w:color w:val="0000FF"/>
            <w:szCs w:val="24"/>
            <w:u w:val="single"/>
          </w:rPr>
          <w:t>http://www.wisegeek.com/what-does-a-mudlogger-do.htm</w:t>
        </w:r>
      </w:hyperlink>
      <w:r w:rsidR="00FE126E" w:rsidRPr="00FE126E">
        <w:rPr>
          <w:szCs w:val="24"/>
        </w:rPr>
        <w:t xml:space="preserve">   </w:t>
      </w:r>
    </w:p>
    <w:p w14:paraId="29031138" w14:textId="77777777" w:rsidR="00FE126E" w:rsidRPr="00FE126E" w:rsidRDefault="00FE126E" w:rsidP="00FE126E">
      <w:pPr>
        <w:spacing w:after="0" w:line="240" w:lineRule="auto"/>
        <w:rPr>
          <w:szCs w:val="24"/>
        </w:rPr>
      </w:pPr>
    </w:p>
    <w:p w14:paraId="75B84797" w14:textId="77777777" w:rsidR="00FE126E" w:rsidRPr="00FE126E" w:rsidRDefault="00FE126E" w:rsidP="00FE126E">
      <w:pPr>
        <w:spacing w:after="0" w:line="240" w:lineRule="auto"/>
        <w:rPr>
          <w:szCs w:val="24"/>
        </w:rPr>
      </w:pPr>
      <w:r w:rsidRPr="00FE126E">
        <w:rPr>
          <w:szCs w:val="24"/>
        </w:rPr>
        <w:t>3.  A ___   ___   ___   __</w:t>
      </w:r>
      <w:r w:rsidRPr="00FE126E">
        <w:rPr>
          <w:szCs w:val="24"/>
          <w:u w:val="single"/>
        </w:rPr>
        <w:t>*</w:t>
      </w:r>
      <w:r w:rsidRPr="00FE126E">
        <w:rPr>
          <w:szCs w:val="24"/>
        </w:rPr>
        <w:t>_   ___   ___   ___   ___   ___   ___   ___   works with mud systems, monitors weight and mixes weight properly while staying in contact with Engineers and Drillers.  The expected salary is around $55,368</w:t>
      </w:r>
    </w:p>
    <w:p w14:paraId="399F592D" w14:textId="77777777" w:rsidR="00FE126E" w:rsidRPr="00FE126E" w:rsidRDefault="002966D4" w:rsidP="00FE126E">
      <w:pPr>
        <w:spacing w:after="0" w:line="240" w:lineRule="auto"/>
        <w:rPr>
          <w:szCs w:val="24"/>
        </w:rPr>
      </w:pPr>
      <w:hyperlink r:id="rId9" w:history="1">
        <w:r w:rsidR="00FE126E" w:rsidRPr="002B3015">
          <w:rPr>
            <w:color w:val="0000FF"/>
            <w:szCs w:val="24"/>
            <w:u w:val="single"/>
          </w:rPr>
          <w:t>www.trinidaddrilling.com/Careers/Jobdescriptions.aspx</w:t>
        </w:r>
      </w:hyperlink>
    </w:p>
    <w:p w14:paraId="312CEDCA" w14:textId="77777777" w:rsidR="00FE126E" w:rsidRPr="00FE126E" w:rsidRDefault="00FE126E" w:rsidP="00FE126E">
      <w:pPr>
        <w:spacing w:after="0" w:line="240" w:lineRule="auto"/>
        <w:rPr>
          <w:szCs w:val="24"/>
        </w:rPr>
      </w:pPr>
    </w:p>
    <w:p w14:paraId="23AB1B14" w14:textId="77777777" w:rsidR="00FE126E" w:rsidRPr="00FE126E" w:rsidRDefault="00FE126E" w:rsidP="00FE126E">
      <w:pPr>
        <w:spacing w:after="0" w:line="240" w:lineRule="auto"/>
        <w:rPr>
          <w:szCs w:val="24"/>
        </w:rPr>
      </w:pPr>
      <w:r w:rsidRPr="00FE126E">
        <w:rPr>
          <w:szCs w:val="24"/>
        </w:rPr>
        <w:t>4.  A___   ___   ___   ___   _</w:t>
      </w:r>
      <w:r w:rsidRPr="00FE126E">
        <w:rPr>
          <w:szCs w:val="24"/>
          <w:u w:val="single"/>
        </w:rPr>
        <w:t>*</w:t>
      </w:r>
      <w:r w:rsidRPr="00FE126E">
        <w:rPr>
          <w:szCs w:val="24"/>
        </w:rPr>
        <w:t xml:space="preserve">__   ___   ___   ___   ___   ___ </w:t>
      </w:r>
      <w:r w:rsidRPr="00FE126E">
        <w:rPr>
          <w:rFonts w:cs="Arial"/>
          <w:color w:val="222222"/>
          <w:szCs w:val="24"/>
          <w:shd w:val="clear" w:color="auto" w:fill="FFFFFF"/>
        </w:rPr>
        <w:t>refers to a worker who maintains all things in the </w:t>
      </w:r>
      <w:hyperlink r:id="rId10" w:tooltip="Oil field" w:history="1">
        <w:r w:rsidRPr="002B3015">
          <w:rPr>
            <w:rFonts w:cs="Arial"/>
            <w:color w:val="0B0080"/>
            <w:szCs w:val="24"/>
            <w:u w:val="single"/>
            <w:shd w:val="clear" w:color="auto" w:fill="FFFFFF"/>
          </w:rPr>
          <w:t>oil field</w:t>
        </w:r>
      </w:hyperlink>
      <w:r w:rsidRPr="00FE126E">
        <w:rPr>
          <w:rFonts w:cs="Arial"/>
          <w:color w:val="222222"/>
          <w:szCs w:val="24"/>
          <w:shd w:val="clear" w:color="auto" w:fill="FFFFFF"/>
        </w:rPr>
        <w:t>. It is an official classification of </w:t>
      </w:r>
      <w:hyperlink r:id="rId11" w:tooltip="Natural gas" w:history="1">
        <w:r w:rsidRPr="002B3015">
          <w:rPr>
            <w:rFonts w:cs="Arial"/>
            <w:color w:val="0B0080"/>
            <w:szCs w:val="24"/>
            <w:shd w:val="clear" w:color="auto" w:fill="FFFFFF"/>
          </w:rPr>
          <w:t>natural gas</w:t>
        </w:r>
      </w:hyperlink>
      <w:r w:rsidRPr="00FE126E">
        <w:rPr>
          <w:rFonts w:cs="Arial"/>
          <w:color w:val="222222"/>
          <w:szCs w:val="24"/>
          <w:shd w:val="clear" w:color="auto" w:fill="FFFFFF"/>
        </w:rPr>
        <w:t> and </w:t>
      </w:r>
      <w:hyperlink r:id="rId12" w:tooltip="Oil platform" w:history="1">
        <w:r w:rsidRPr="002B3015">
          <w:rPr>
            <w:rFonts w:cs="Arial"/>
            <w:color w:val="0B0080"/>
            <w:szCs w:val="24"/>
            <w:shd w:val="clear" w:color="auto" w:fill="FFFFFF"/>
          </w:rPr>
          <w:t>oil rig</w:t>
        </w:r>
      </w:hyperlink>
      <w:r w:rsidRPr="00FE126E">
        <w:rPr>
          <w:rFonts w:cs="Arial"/>
          <w:color w:val="222222"/>
          <w:szCs w:val="24"/>
          <w:shd w:val="clear" w:color="auto" w:fill="FFFFFF"/>
        </w:rPr>
        <w:t> personnel. Working in oil fields they typically perform various jobs requiring little training.</w:t>
      </w:r>
      <w:r w:rsidRPr="00FE126E">
        <w:rPr>
          <w:szCs w:val="24"/>
        </w:rPr>
        <w:t xml:space="preserve">  The expected salary is about $42,868.</w:t>
      </w:r>
    </w:p>
    <w:p w14:paraId="763A86AF" w14:textId="77777777" w:rsidR="00FE126E" w:rsidRPr="00FE126E" w:rsidRDefault="002966D4" w:rsidP="00FE126E">
      <w:pPr>
        <w:spacing w:after="0" w:line="240" w:lineRule="auto"/>
        <w:rPr>
          <w:szCs w:val="24"/>
        </w:rPr>
      </w:pPr>
      <w:hyperlink r:id="rId13" w:history="1">
        <w:r w:rsidR="00FE126E" w:rsidRPr="002B3015">
          <w:rPr>
            <w:color w:val="0000FF"/>
            <w:szCs w:val="24"/>
            <w:u w:val="single"/>
          </w:rPr>
          <w:t>https://en.wikipedia.org/wiki/Roustabout</w:t>
        </w:r>
      </w:hyperlink>
    </w:p>
    <w:p w14:paraId="3E4DDF29" w14:textId="77777777" w:rsidR="00FE126E" w:rsidRPr="00FE126E" w:rsidRDefault="00FE126E" w:rsidP="00FE126E">
      <w:pPr>
        <w:spacing w:after="0" w:line="240" w:lineRule="auto"/>
        <w:rPr>
          <w:szCs w:val="24"/>
        </w:rPr>
      </w:pPr>
    </w:p>
    <w:p w14:paraId="4C76FDD6" w14:textId="77777777" w:rsidR="00FE126E" w:rsidRPr="00FE126E" w:rsidRDefault="00FE126E" w:rsidP="00FE126E">
      <w:pPr>
        <w:spacing w:after="0" w:line="240" w:lineRule="auto"/>
        <w:rPr>
          <w:szCs w:val="24"/>
        </w:rPr>
      </w:pPr>
      <w:r w:rsidRPr="00FE126E">
        <w:rPr>
          <w:szCs w:val="24"/>
        </w:rPr>
        <w:t>5.  A ___   ___   ___   ___   _</w:t>
      </w:r>
      <w:r w:rsidRPr="00FE126E">
        <w:rPr>
          <w:szCs w:val="24"/>
          <w:u w:val="single"/>
        </w:rPr>
        <w:t>*</w:t>
      </w:r>
      <w:r w:rsidRPr="00FE126E">
        <w:rPr>
          <w:szCs w:val="24"/>
        </w:rPr>
        <w:t xml:space="preserve">_   ___   ___   is the professional </w:t>
      </w:r>
      <w:r w:rsidRPr="00FE126E">
        <w:rPr>
          <w:rFonts w:cs="Arial"/>
          <w:color w:val="524542"/>
          <w:szCs w:val="24"/>
          <w:shd w:val="clear" w:color="auto" w:fill="FFFFFF"/>
        </w:rPr>
        <w:t>who acquires the subsurface mineral rights from landowners for the purposes of oil and gas exploration. That means they make sure their company owns the minerals it will find in the ground</w:t>
      </w:r>
      <w:r w:rsidRPr="00FE126E">
        <w:rPr>
          <w:szCs w:val="24"/>
        </w:rPr>
        <w:t>.  The salary is around $74,000 per year.</w:t>
      </w:r>
    </w:p>
    <w:p w14:paraId="0BF4E1B2" w14:textId="77777777" w:rsidR="00FE126E" w:rsidRPr="00FE126E" w:rsidRDefault="002966D4" w:rsidP="00FE126E">
      <w:pPr>
        <w:spacing w:after="0" w:line="240" w:lineRule="auto"/>
        <w:rPr>
          <w:szCs w:val="24"/>
        </w:rPr>
      </w:pPr>
      <w:hyperlink r:id="rId14" w:history="1">
        <w:r w:rsidR="00FE126E" w:rsidRPr="002B3015">
          <w:rPr>
            <w:color w:val="0000FF"/>
            <w:szCs w:val="24"/>
            <w:u w:val="single"/>
          </w:rPr>
          <w:t>https://www1.cfnc.org/Plan/For_A_Career/Career_Profile/Career_Profile.aspx?id=LOsdvCpqXZiW1RjLFGi2dwXAP3DPAXXAP3DPAX</w:t>
        </w:r>
      </w:hyperlink>
    </w:p>
    <w:p w14:paraId="4C83332B" w14:textId="77777777" w:rsidR="00FE126E" w:rsidRPr="00FE126E" w:rsidRDefault="00FE126E" w:rsidP="00FE126E">
      <w:pPr>
        <w:spacing w:after="0" w:line="240" w:lineRule="auto"/>
        <w:rPr>
          <w:szCs w:val="24"/>
        </w:rPr>
      </w:pPr>
    </w:p>
    <w:p w14:paraId="604ED9BA" w14:textId="060367D0" w:rsidR="00FE126E" w:rsidRPr="00FE126E" w:rsidRDefault="00FE126E" w:rsidP="00FE126E">
      <w:pPr>
        <w:spacing w:after="0" w:line="240" w:lineRule="auto"/>
        <w:rPr>
          <w:szCs w:val="24"/>
        </w:rPr>
      </w:pPr>
      <w:r w:rsidRPr="00FE126E">
        <w:rPr>
          <w:szCs w:val="24"/>
        </w:rPr>
        <w:lastRenderedPageBreak/>
        <w:t xml:space="preserve">6.  A___ </w:t>
      </w:r>
      <w:r w:rsidRPr="002B3015">
        <w:rPr>
          <w:szCs w:val="24"/>
        </w:rPr>
        <w:t xml:space="preserve"> </w:t>
      </w:r>
      <w:r w:rsidRPr="00FE126E">
        <w:rPr>
          <w:szCs w:val="24"/>
        </w:rPr>
        <w:t xml:space="preserve"> ___</w:t>
      </w:r>
      <w:r w:rsidRPr="002B3015">
        <w:rPr>
          <w:szCs w:val="24"/>
        </w:rPr>
        <w:t xml:space="preserve">  </w:t>
      </w:r>
      <w:r w:rsidRPr="00FE126E">
        <w:rPr>
          <w:szCs w:val="24"/>
        </w:rPr>
        <w:t xml:space="preserve"> ___ </w:t>
      </w:r>
      <w:r w:rsidRPr="002B3015">
        <w:rPr>
          <w:szCs w:val="24"/>
        </w:rPr>
        <w:t xml:space="preserve"> </w:t>
      </w:r>
      <w:r w:rsidRPr="00FE126E">
        <w:rPr>
          <w:szCs w:val="24"/>
        </w:rPr>
        <w:t xml:space="preserve"> ___   ___   _</w:t>
      </w:r>
      <w:r w:rsidRPr="00FE126E">
        <w:rPr>
          <w:szCs w:val="24"/>
          <w:u w:val="single"/>
        </w:rPr>
        <w:t>*</w:t>
      </w:r>
      <w:r w:rsidRPr="00FE126E">
        <w:rPr>
          <w:szCs w:val="24"/>
        </w:rPr>
        <w:t>_   ___   a</w:t>
      </w:r>
      <w:r w:rsidRPr="00FE126E">
        <w:rPr>
          <w:rFonts w:eastAsia="Times New Roman" w:cs="Arial"/>
          <w:szCs w:val="24"/>
        </w:rPr>
        <w:t xml:space="preserve">cts as a safety lookout for the truck driver by giving him clear hand signals to avoid potential hazards whenever driver is required to back-up. This person sometimes greases, paints, scrubs and cleans trucks and equipment as needed.  </w:t>
      </w:r>
      <w:r w:rsidRPr="00FE126E">
        <w:rPr>
          <w:szCs w:val="24"/>
        </w:rPr>
        <w:t>The salary is around $52,000 per year.</w:t>
      </w:r>
    </w:p>
    <w:p w14:paraId="4C039DFE" w14:textId="77777777" w:rsidR="00FE126E" w:rsidRPr="00FE126E" w:rsidRDefault="002966D4" w:rsidP="00FE126E">
      <w:pPr>
        <w:spacing w:after="0" w:line="240" w:lineRule="auto"/>
        <w:rPr>
          <w:szCs w:val="24"/>
        </w:rPr>
      </w:pPr>
      <w:hyperlink r:id="rId15" w:history="1">
        <w:r w:rsidR="00FE126E" w:rsidRPr="00FE126E">
          <w:rPr>
            <w:color w:val="0000FF"/>
            <w:szCs w:val="24"/>
            <w:u w:val="single"/>
          </w:rPr>
          <w:t>https://careersinoilandgas.com/careers/swamper-2/</w:t>
        </w:r>
      </w:hyperlink>
    </w:p>
    <w:p w14:paraId="41D108EB" w14:textId="77777777" w:rsidR="00FE126E" w:rsidRPr="00FE126E" w:rsidRDefault="00FE126E" w:rsidP="00FE126E">
      <w:pPr>
        <w:spacing w:after="0" w:line="240" w:lineRule="auto"/>
        <w:rPr>
          <w:szCs w:val="24"/>
        </w:rPr>
      </w:pPr>
    </w:p>
    <w:p w14:paraId="0B4FEB94" w14:textId="313918B3" w:rsidR="00FE126E" w:rsidRPr="00FE126E" w:rsidRDefault="00FE126E" w:rsidP="00FE126E">
      <w:pPr>
        <w:spacing w:after="0" w:line="240" w:lineRule="auto"/>
        <w:rPr>
          <w:szCs w:val="24"/>
        </w:rPr>
      </w:pPr>
      <w:r w:rsidRPr="00FE126E">
        <w:rPr>
          <w:szCs w:val="24"/>
        </w:rPr>
        <w:t xml:space="preserve">7.  A ____ </w:t>
      </w:r>
      <w:r w:rsidRPr="002B3015">
        <w:rPr>
          <w:szCs w:val="24"/>
        </w:rPr>
        <w:t xml:space="preserve"> </w:t>
      </w:r>
      <w:r w:rsidRPr="00FE126E">
        <w:rPr>
          <w:szCs w:val="24"/>
        </w:rPr>
        <w:t xml:space="preserve"> ____ </w:t>
      </w:r>
      <w:r w:rsidRPr="002B3015">
        <w:rPr>
          <w:szCs w:val="24"/>
        </w:rPr>
        <w:t xml:space="preserve"> </w:t>
      </w:r>
      <w:r w:rsidRPr="00FE126E">
        <w:rPr>
          <w:szCs w:val="24"/>
        </w:rPr>
        <w:t xml:space="preserve"> ____ </w:t>
      </w:r>
      <w:r w:rsidRPr="002B3015">
        <w:rPr>
          <w:szCs w:val="24"/>
        </w:rPr>
        <w:t xml:space="preserve"> </w:t>
      </w:r>
      <w:r w:rsidRPr="00FE126E">
        <w:rPr>
          <w:szCs w:val="24"/>
        </w:rPr>
        <w:t xml:space="preserve"> ____ </w:t>
      </w:r>
      <w:r w:rsidRPr="002B3015">
        <w:rPr>
          <w:szCs w:val="24"/>
        </w:rPr>
        <w:t xml:space="preserve"> </w:t>
      </w:r>
      <w:r w:rsidRPr="00FE126E">
        <w:rPr>
          <w:szCs w:val="24"/>
        </w:rPr>
        <w:t xml:space="preserve"> ____ </w:t>
      </w:r>
      <w:r w:rsidRPr="002B3015">
        <w:rPr>
          <w:szCs w:val="24"/>
        </w:rPr>
        <w:t xml:space="preserve"> </w:t>
      </w:r>
      <w:r w:rsidRPr="00FE126E">
        <w:rPr>
          <w:szCs w:val="24"/>
        </w:rPr>
        <w:t xml:space="preserve"> ____ </w:t>
      </w:r>
      <w:r w:rsidRPr="002B3015">
        <w:rPr>
          <w:szCs w:val="24"/>
        </w:rPr>
        <w:t xml:space="preserve"> </w:t>
      </w:r>
      <w:r w:rsidRPr="00FE126E">
        <w:rPr>
          <w:szCs w:val="24"/>
        </w:rPr>
        <w:t xml:space="preserve"> ____     ____ </w:t>
      </w:r>
      <w:r w:rsidRPr="002B3015">
        <w:rPr>
          <w:szCs w:val="24"/>
        </w:rPr>
        <w:t xml:space="preserve"> </w:t>
      </w:r>
      <w:r w:rsidRPr="00FE126E">
        <w:rPr>
          <w:szCs w:val="24"/>
        </w:rPr>
        <w:t xml:space="preserve"> __</w:t>
      </w:r>
      <w:r w:rsidRPr="00FE126E">
        <w:rPr>
          <w:szCs w:val="24"/>
          <w:u w:val="single"/>
        </w:rPr>
        <w:t>*</w:t>
      </w:r>
      <w:r w:rsidRPr="00FE126E">
        <w:rPr>
          <w:szCs w:val="24"/>
        </w:rPr>
        <w:t xml:space="preserve">_ </w:t>
      </w:r>
      <w:r w:rsidRPr="002B3015">
        <w:rPr>
          <w:szCs w:val="24"/>
        </w:rPr>
        <w:t xml:space="preserve"> </w:t>
      </w:r>
      <w:r w:rsidRPr="00FE126E">
        <w:rPr>
          <w:szCs w:val="24"/>
        </w:rPr>
        <w:t xml:space="preserve"> ____ </w:t>
      </w:r>
      <w:r w:rsidRPr="002B3015">
        <w:rPr>
          <w:szCs w:val="24"/>
        </w:rPr>
        <w:t xml:space="preserve"> </w:t>
      </w:r>
      <w:r w:rsidRPr="00FE126E">
        <w:rPr>
          <w:szCs w:val="24"/>
        </w:rPr>
        <w:t xml:space="preserve"> ___ </w:t>
      </w:r>
      <w:r w:rsidRPr="002B3015">
        <w:rPr>
          <w:szCs w:val="24"/>
        </w:rPr>
        <w:t xml:space="preserve"> </w:t>
      </w:r>
      <w:r w:rsidRPr="00FE126E">
        <w:rPr>
          <w:szCs w:val="24"/>
        </w:rPr>
        <w:t xml:space="preserve"> ____ </w:t>
      </w:r>
      <w:r w:rsidRPr="002B3015">
        <w:rPr>
          <w:szCs w:val="24"/>
        </w:rPr>
        <w:t xml:space="preserve"> </w:t>
      </w:r>
      <w:r w:rsidRPr="00FE126E">
        <w:rPr>
          <w:szCs w:val="24"/>
        </w:rPr>
        <w:t xml:space="preserve"> ____</w:t>
      </w:r>
      <w:r w:rsidRPr="002B3015">
        <w:rPr>
          <w:szCs w:val="24"/>
        </w:rPr>
        <w:t xml:space="preserve"> </w:t>
      </w:r>
      <w:r w:rsidRPr="00FE126E">
        <w:rPr>
          <w:szCs w:val="24"/>
        </w:rPr>
        <w:t xml:space="preserve">  ____ </w:t>
      </w:r>
      <w:r w:rsidRPr="002B3015">
        <w:rPr>
          <w:szCs w:val="24"/>
        </w:rPr>
        <w:t xml:space="preserve"> </w:t>
      </w:r>
      <w:r w:rsidRPr="00FE126E">
        <w:rPr>
          <w:szCs w:val="24"/>
        </w:rPr>
        <w:t xml:space="preserve"> ____   determines the presence and the extent of oil and gas deposits in a particular area using seismic equipment. They do so through four key phases: surveying, line clearing, seismic drilling, and data acquisition and recording.  Most seismic work occurs in remote locations. The expected salary is about $136,000</w:t>
      </w:r>
    </w:p>
    <w:p w14:paraId="140D35D4" w14:textId="77777777" w:rsidR="00FE126E" w:rsidRPr="00FE126E" w:rsidRDefault="002966D4" w:rsidP="00FE126E">
      <w:pPr>
        <w:spacing w:after="0" w:line="240" w:lineRule="auto"/>
        <w:rPr>
          <w:szCs w:val="24"/>
        </w:rPr>
      </w:pPr>
      <w:hyperlink r:id="rId16" w:history="1">
        <w:r w:rsidR="00FE126E" w:rsidRPr="002B3015">
          <w:rPr>
            <w:color w:val="0000FF"/>
            <w:szCs w:val="24"/>
            <w:u w:val="single"/>
          </w:rPr>
          <w:t>http://careers-oil-gas.freshwatercreative.ca/careers/seismic-operator</w:t>
        </w:r>
      </w:hyperlink>
    </w:p>
    <w:p w14:paraId="59D6CE2C" w14:textId="77777777" w:rsidR="00FE126E" w:rsidRPr="00FE126E" w:rsidRDefault="00FE126E" w:rsidP="00FE126E">
      <w:pPr>
        <w:spacing w:after="0" w:line="240" w:lineRule="auto"/>
        <w:rPr>
          <w:szCs w:val="24"/>
        </w:rPr>
      </w:pPr>
    </w:p>
    <w:p w14:paraId="20B044C1" w14:textId="4465FAA0" w:rsidR="00FE126E" w:rsidRPr="00FE126E" w:rsidRDefault="00FE126E" w:rsidP="00FE126E">
      <w:pPr>
        <w:spacing w:after="0" w:line="240" w:lineRule="auto"/>
        <w:rPr>
          <w:szCs w:val="24"/>
        </w:rPr>
      </w:pPr>
      <w:r w:rsidRPr="00FE126E">
        <w:rPr>
          <w:szCs w:val="24"/>
        </w:rPr>
        <w:t xml:space="preserve">8.  A ___  </w:t>
      </w:r>
      <w:r w:rsidRPr="002B3015">
        <w:rPr>
          <w:szCs w:val="24"/>
        </w:rPr>
        <w:t xml:space="preserve"> </w:t>
      </w:r>
      <w:r w:rsidRPr="00FE126E">
        <w:rPr>
          <w:szCs w:val="24"/>
        </w:rPr>
        <w:t xml:space="preserve">____   ___ </w:t>
      </w:r>
      <w:r w:rsidRPr="002B3015">
        <w:rPr>
          <w:szCs w:val="24"/>
        </w:rPr>
        <w:t xml:space="preserve"> </w:t>
      </w:r>
      <w:r w:rsidRPr="00FE126E">
        <w:rPr>
          <w:szCs w:val="24"/>
        </w:rPr>
        <w:t xml:space="preserve"> ____</w:t>
      </w:r>
      <w:r w:rsidRPr="002B3015">
        <w:rPr>
          <w:szCs w:val="24"/>
        </w:rPr>
        <w:t xml:space="preserve"> </w:t>
      </w:r>
      <w:r w:rsidRPr="00FE126E">
        <w:rPr>
          <w:szCs w:val="24"/>
        </w:rPr>
        <w:t xml:space="preserve">  ____</w:t>
      </w:r>
      <w:r w:rsidRPr="002B3015">
        <w:rPr>
          <w:szCs w:val="24"/>
        </w:rPr>
        <w:t xml:space="preserve"> </w:t>
      </w:r>
      <w:r w:rsidRPr="00FE126E">
        <w:rPr>
          <w:szCs w:val="24"/>
        </w:rPr>
        <w:t xml:space="preserve">  _</w:t>
      </w:r>
      <w:r w:rsidRPr="00FE126E">
        <w:rPr>
          <w:szCs w:val="24"/>
          <w:u w:val="single"/>
        </w:rPr>
        <w:t>*</w:t>
      </w:r>
      <w:r w:rsidRPr="00FE126E">
        <w:rPr>
          <w:szCs w:val="24"/>
        </w:rPr>
        <w:t>__   ___</w:t>
      </w:r>
      <w:r w:rsidRPr="002B3015">
        <w:rPr>
          <w:szCs w:val="24"/>
        </w:rPr>
        <w:t xml:space="preserve"> </w:t>
      </w:r>
      <w:r w:rsidRPr="00FE126E">
        <w:rPr>
          <w:szCs w:val="24"/>
        </w:rPr>
        <w:t xml:space="preserve">  ___  </w:t>
      </w:r>
      <w:r w:rsidR="002B3015">
        <w:rPr>
          <w:szCs w:val="24"/>
        </w:rPr>
        <w:t xml:space="preserve"> </w:t>
      </w:r>
      <w:r w:rsidRPr="00FE126E">
        <w:rPr>
          <w:szCs w:val="24"/>
        </w:rPr>
        <w:t>is a seismic operator’s helper.  The expected salary is about $40,079</w:t>
      </w:r>
    </w:p>
    <w:p w14:paraId="254A60A1" w14:textId="77777777" w:rsidR="00FE126E" w:rsidRPr="00FE126E" w:rsidRDefault="002966D4" w:rsidP="00FE126E">
      <w:pPr>
        <w:spacing w:after="0" w:line="240" w:lineRule="auto"/>
        <w:rPr>
          <w:szCs w:val="24"/>
        </w:rPr>
      </w:pPr>
      <w:hyperlink r:id="rId17" w:history="1">
        <w:r w:rsidR="00FE126E" w:rsidRPr="002B3015">
          <w:rPr>
            <w:color w:val="0000FF"/>
            <w:szCs w:val="24"/>
            <w:u w:val="single"/>
          </w:rPr>
          <w:t>www.oilfieldworkers.com/seismicjobs.php</w:t>
        </w:r>
      </w:hyperlink>
    </w:p>
    <w:p w14:paraId="3169C307" w14:textId="77777777" w:rsidR="00FE126E" w:rsidRPr="00FE126E" w:rsidRDefault="00FE126E" w:rsidP="00FE126E">
      <w:pPr>
        <w:spacing w:after="0" w:line="240" w:lineRule="auto"/>
        <w:rPr>
          <w:szCs w:val="24"/>
        </w:rPr>
      </w:pPr>
    </w:p>
    <w:p w14:paraId="416BA268" w14:textId="7080E17A" w:rsidR="00FE126E" w:rsidRPr="00FE126E" w:rsidRDefault="00FE126E" w:rsidP="00FE126E">
      <w:pPr>
        <w:spacing w:after="0" w:line="240" w:lineRule="auto"/>
        <w:rPr>
          <w:szCs w:val="24"/>
        </w:rPr>
      </w:pPr>
      <w:r w:rsidRPr="00FE126E">
        <w:rPr>
          <w:szCs w:val="24"/>
        </w:rPr>
        <w:t>9.  A ___</w:t>
      </w:r>
      <w:r w:rsidRPr="002B3015">
        <w:rPr>
          <w:szCs w:val="24"/>
        </w:rPr>
        <w:t xml:space="preserve">  </w:t>
      </w:r>
      <w:r w:rsidRPr="00FE126E">
        <w:rPr>
          <w:szCs w:val="24"/>
        </w:rPr>
        <w:t xml:space="preserve"> _</w:t>
      </w:r>
      <w:r w:rsidRPr="00FE126E">
        <w:rPr>
          <w:b/>
          <w:szCs w:val="24"/>
          <w:u w:val="single"/>
        </w:rPr>
        <w:t>*</w:t>
      </w:r>
      <w:r w:rsidRPr="00FE126E">
        <w:rPr>
          <w:szCs w:val="24"/>
          <w:u w:val="single"/>
        </w:rPr>
        <w:t>_</w:t>
      </w:r>
      <w:r w:rsidRPr="00FE126E">
        <w:rPr>
          <w:szCs w:val="24"/>
        </w:rPr>
        <w:t xml:space="preserve">   ___   ___   ___   ___   ___   ___   ___     ___   ___   ___   ___   ____   ___ </w:t>
      </w:r>
      <w:r w:rsidRPr="002B3015">
        <w:rPr>
          <w:szCs w:val="24"/>
        </w:rPr>
        <w:t xml:space="preserve"> </w:t>
      </w:r>
      <w:r w:rsidRPr="00FE126E">
        <w:rPr>
          <w:szCs w:val="24"/>
        </w:rPr>
        <w:t xml:space="preserve"> ___   ___ evaluates potential oil and gas reservoirs, oversees drilling activities, and uses advanced computers for analysis of exploration data.  The expected salary is about $110,000 per year.</w:t>
      </w:r>
    </w:p>
    <w:p w14:paraId="594258D4" w14:textId="77777777" w:rsidR="00FE126E" w:rsidRPr="00FE126E" w:rsidRDefault="002966D4" w:rsidP="00FE126E">
      <w:pPr>
        <w:spacing w:after="0" w:line="240" w:lineRule="auto"/>
        <w:rPr>
          <w:szCs w:val="24"/>
        </w:rPr>
      </w:pPr>
      <w:hyperlink r:id="rId18" w:history="1">
        <w:r w:rsidR="00FE126E" w:rsidRPr="002B3015">
          <w:rPr>
            <w:color w:val="0000FF"/>
            <w:szCs w:val="24"/>
            <w:u w:val="single"/>
          </w:rPr>
          <w:t>https://www.glassdoor.com/Job-Descriptions/Petroleum-Engineer.htm</w:t>
        </w:r>
      </w:hyperlink>
    </w:p>
    <w:p w14:paraId="113AA382" w14:textId="77777777" w:rsidR="00661D3B" w:rsidRDefault="00661D3B" w:rsidP="00FE126E">
      <w:pPr>
        <w:spacing w:after="0" w:line="240" w:lineRule="auto"/>
        <w:rPr>
          <w:szCs w:val="24"/>
        </w:rPr>
      </w:pPr>
    </w:p>
    <w:p w14:paraId="6156B02E" w14:textId="7B7299B9" w:rsidR="00FE126E" w:rsidRPr="00FE126E" w:rsidRDefault="00FE126E" w:rsidP="00FE126E">
      <w:pPr>
        <w:spacing w:after="0" w:line="240" w:lineRule="auto"/>
        <w:rPr>
          <w:szCs w:val="24"/>
        </w:rPr>
      </w:pPr>
      <w:r w:rsidRPr="00FE126E">
        <w:rPr>
          <w:szCs w:val="24"/>
        </w:rPr>
        <w:t xml:space="preserve">Unscramble the </w:t>
      </w:r>
      <w:r w:rsidR="002B3015" w:rsidRPr="00FE126E">
        <w:rPr>
          <w:szCs w:val="24"/>
        </w:rPr>
        <w:t>starred (</w:t>
      </w:r>
      <w:r w:rsidRPr="00FE126E">
        <w:rPr>
          <w:szCs w:val="24"/>
        </w:rPr>
        <w:t>*) letters:</w:t>
      </w:r>
    </w:p>
    <w:p w14:paraId="55B1B584" w14:textId="60BB2E58" w:rsidR="00FE126E" w:rsidRPr="00FE126E" w:rsidRDefault="00FE126E" w:rsidP="00FE126E">
      <w:pPr>
        <w:spacing w:after="0" w:line="240" w:lineRule="auto"/>
        <w:rPr>
          <w:szCs w:val="24"/>
        </w:rPr>
      </w:pPr>
      <w:r w:rsidRPr="00FE126E">
        <w:rPr>
          <w:szCs w:val="24"/>
        </w:rPr>
        <w:t>___</w:t>
      </w:r>
      <w:r w:rsidRPr="002B3015">
        <w:rPr>
          <w:szCs w:val="24"/>
        </w:rPr>
        <w:t xml:space="preserve"> </w:t>
      </w:r>
      <w:r w:rsidRPr="00FE126E">
        <w:rPr>
          <w:szCs w:val="24"/>
        </w:rPr>
        <w:t xml:space="preserve"> ___</w:t>
      </w:r>
      <w:r w:rsidRPr="002B3015">
        <w:rPr>
          <w:szCs w:val="24"/>
        </w:rPr>
        <w:t xml:space="preserve"> </w:t>
      </w:r>
      <w:r w:rsidRPr="00FE126E">
        <w:rPr>
          <w:szCs w:val="24"/>
        </w:rPr>
        <w:t xml:space="preserve"> ___</w:t>
      </w:r>
      <w:r w:rsidRPr="002B3015">
        <w:rPr>
          <w:szCs w:val="24"/>
        </w:rPr>
        <w:t xml:space="preserve"> </w:t>
      </w:r>
      <w:r w:rsidRPr="00FE126E">
        <w:rPr>
          <w:szCs w:val="24"/>
        </w:rPr>
        <w:t xml:space="preserve"> ___</w:t>
      </w:r>
      <w:r w:rsidRPr="002B3015">
        <w:rPr>
          <w:szCs w:val="24"/>
        </w:rPr>
        <w:t xml:space="preserve"> </w:t>
      </w:r>
      <w:r w:rsidRPr="00FE126E">
        <w:rPr>
          <w:szCs w:val="24"/>
        </w:rPr>
        <w:t xml:space="preserve"> ___</w:t>
      </w:r>
      <w:r w:rsidRPr="002B3015">
        <w:rPr>
          <w:szCs w:val="24"/>
        </w:rPr>
        <w:t xml:space="preserve"> </w:t>
      </w:r>
      <w:r w:rsidRPr="00FE126E">
        <w:rPr>
          <w:szCs w:val="24"/>
        </w:rPr>
        <w:t xml:space="preserve"> ___</w:t>
      </w:r>
      <w:r w:rsidRPr="002B3015">
        <w:rPr>
          <w:szCs w:val="24"/>
        </w:rPr>
        <w:t xml:space="preserve"> </w:t>
      </w:r>
      <w:r w:rsidRPr="00FE126E">
        <w:rPr>
          <w:szCs w:val="24"/>
        </w:rPr>
        <w:t xml:space="preserve"> ___</w:t>
      </w:r>
      <w:r w:rsidRPr="002B3015">
        <w:rPr>
          <w:szCs w:val="24"/>
        </w:rPr>
        <w:t xml:space="preserve"> </w:t>
      </w:r>
      <w:r w:rsidRPr="00FE126E">
        <w:rPr>
          <w:szCs w:val="24"/>
        </w:rPr>
        <w:t xml:space="preserve"> ___ </w:t>
      </w:r>
      <w:r w:rsidRPr="002B3015">
        <w:rPr>
          <w:szCs w:val="24"/>
        </w:rPr>
        <w:t xml:space="preserve"> </w:t>
      </w:r>
      <w:r w:rsidRPr="00FE126E">
        <w:rPr>
          <w:szCs w:val="24"/>
        </w:rPr>
        <w:t>___</w:t>
      </w:r>
    </w:p>
    <w:p w14:paraId="54C416F4" w14:textId="77777777" w:rsidR="00265FD3" w:rsidRPr="002B3015" w:rsidRDefault="00265FD3" w:rsidP="00FE126E">
      <w:pPr>
        <w:rPr>
          <w:szCs w:val="24"/>
        </w:rPr>
      </w:pPr>
    </w:p>
    <w:sectPr w:rsidR="00265FD3" w:rsidRPr="002B3015" w:rsidSect="00A47B24">
      <w:headerReference w:type="default" r:id="rId19"/>
      <w:footerReference w:type="default" r:id="rId20"/>
      <w:pgSz w:w="12240" w:h="15840"/>
      <w:pgMar w:top="1080" w:right="1440" w:bottom="135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25E96F" w14:textId="77777777" w:rsidR="002966D4" w:rsidRDefault="002966D4" w:rsidP="00F31D67">
      <w:pPr>
        <w:spacing w:after="0" w:line="240" w:lineRule="auto"/>
      </w:pPr>
      <w:r>
        <w:separator/>
      </w:r>
    </w:p>
  </w:endnote>
  <w:endnote w:type="continuationSeparator" w:id="0">
    <w:p w14:paraId="601C415B" w14:textId="77777777" w:rsidR="002966D4" w:rsidRDefault="002966D4" w:rsidP="00F31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DCFAF" w14:textId="710E57DA" w:rsidR="00F31D67" w:rsidRDefault="008E19CF" w:rsidP="008E19CF">
    <w:pPr>
      <w:pStyle w:val="Footer"/>
      <w:jc w:val="center"/>
    </w:pPr>
    <w:r>
      <w:rPr>
        <w:rFonts w:ascii="Calibri" w:hAnsi="Calibri"/>
        <w:sz w:val="18"/>
        <w:szCs w:val="18"/>
      </w:rPr>
      <w:t>www.</w:t>
    </w:r>
    <w:r w:rsidRPr="00C5272A">
      <w:rPr>
        <w:rFonts w:ascii="Calibri" w:hAnsi="Calibri"/>
        <w:sz w:val="18"/>
        <w:szCs w:val="18"/>
      </w:rPr>
      <w:t>arkansasenergyrocks.com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BEED07" w14:textId="77777777" w:rsidR="002966D4" w:rsidRDefault="002966D4" w:rsidP="00F31D67">
      <w:pPr>
        <w:spacing w:after="0" w:line="240" w:lineRule="auto"/>
      </w:pPr>
      <w:r>
        <w:separator/>
      </w:r>
    </w:p>
  </w:footnote>
  <w:footnote w:type="continuationSeparator" w:id="0">
    <w:p w14:paraId="567837EE" w14:textId="77777777" w:rsidR="002966D4" w:rsidRDefault="002966D4" w:rsidP="00F31D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622F7" w14:textId="77777777" w:rsidR="00F31D67" w:rsidRDefault="00F31D67" w:rsidP="00F31D67">
    <w:pPr>
      <w:pStyle w:val="Header"/>
      <w:jc w:val="center"/>
    </w:pPr>
    <w:r>
      <w:rPr>
        <w:noProof/>
      </w:rPr>
      <w:drawing>
        <wp:inline distT="0" distB="0" distL="0" distR="0" wp14:anchorId="708CF11E" wp14:editId="6A0AFDDD">
          <wp:extent cx="1257300" cy="77949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er-logo-bw.png"/>
                  <pic:cNvPicPr/>
                </pic:nvPicPr>
                <pic:blipFill>
                  <a:blip r:embed="rId1">
                    <a:extLst>
                      <a:ext uri="{28A0092B-C50C-407E-A947-70E740481C1C}">
                        <a14:useLocalDpi xmlns:a14="http://schemas.microsoft.com/office/drawing/2010/main" val="0"/>
                      </a:ext>
                    </a:extLst>
                  </a:blip>
                  <a:stretch>
                    <a:fillRect/>
                  </a:stretch>
                </pic:blipFill>
                <pic:spPr>
                  <a:xfrm>
                    <a:off x="0" y="0"/>
                    <a:ext cx="1257445" cy="77958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82A"/>
    <w:rsid w:val="000C13C1"/>
    <w:rsid w:val="00197493"/>
    <w:rsid w:val="001A35F9"/>
    <w:rsid w:val="00265FD3"/>
    <w:rsid w:val="002966D4"/>
    <w:rsid w:val="002B3015"/>
    <w:rsid w:val="00324D6E"/>
    <w:rsid w:val="00426384"/>
    <w:rsid w:val="00661D3B"/>
    <w:rsid w:val="006838DC"/>
    <w:rsid w:val="008231D4"/>
    <w:rsid w:val="008E19CF"/>
    <w:rsid w:val="00913439"/>
    <w:rsid w:val="00946613"/>
    <w:rsid w:val="00A47B24"/>
    <w:rsid w:val="00B35F5F"/>
    <w:rsid w:val="00C71F9C"/>
    <w:rsid w:val="00D34101"/>
    <w:rsid w:val="00E8782A"/>
    <w:rsid w:val="00F31D67"/>
    <w:rsid w:val="00FB172C"/>
    <w:rsid w:val="00FE12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9687EE"/>
  <w15:docId w15:val="{BCB6184B-51A7-D749-9E91-8ECD4BDE7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ahoma"/>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782A"/>
    <w:pPr>
      <w:spacing w:after="200" w:line="276" w:lineRule="auto"/>
    </w:pPr>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782A"/>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8782A"/>
    <w:rPr>
      <w:color w:val="0000FF"/>
      <w:u w:val="single"/>
    </w:rPr>
  </w:style>
  <w:style w:type="paragraph" w:styleId="NoSpacing">
    <w:name w:val="No Spacing"/>
    <w:uiPriority w:val="1"/>
    <w:qFormat/>
    <w:rsid w:val="00E8782A"/>
    <w:rPr>
      <w:rFonts w:asciiTheme="minorHAnsi" w:hAnsiTheme="minorHAnsi" w:cstheme="minorBidi"/>
    </w:rPr>
  </w:style>
  <w:style w:type="paragraph" w:styleId="Header">
    <w:name w:val="header"/>
    <w:basedOn w:val="Normal"/>
    <w:link w:val="HeaderChar"/>
    <w:uiPriority w:val="99"/>
    <w:unhideWhenUsed/>
    <w:rsid w:val="00F31D67"/>
    <w:pPr>
      <w:tabs>
        <w:tab w:val="center" w:pos="4320"/>
        <w:tab w:val="right" w:pos="8640"/>
      </w:tabs>
      <w:spacing w:after="0" w:line="240" w:lineRule="auto"/>
    </w:pPr>
  </w:style>
  <w:style w:type="character" w:customStyle="1" w:styleId="HeaderChar">
    <w:name w:val="Header Char"/>
    <w:basedOn w:val="DefaultParagraphFont"/>
    <w:link w:val="Header"/>
    <w:uiPriority w:val="99"/>
    <w:rsid w:val="00F31D67"/>
    <w:rPr>
      <w:rFonts w:asciiTheme="minorHAnsi" w:hAnsiTheme="minorHAnsi" w:cstheme="minorBidi"/>
    </w:rPr>
  </w:style>
  <w:style w:type="paragraph" w:styleId="Footer">
    <w:name w:val="footer"/>
    <w:basedOn w:val="Normal"/>
    <w:link w:val="FooterChar"/>
    <w:uiPriority w:val="99"/>
    <w:unhideWhenUsed/>
    <w:rsid w:val="00F31D67"/>
    <w:pPr>
      <w:tabs>
        <w:tab w:val="center" w:pos="4320"/>
        <w:tab w:val="right" w:pos="8640"/>
      </w:tabs>
      <w:spacing w:after="0" w:line="240" w:lineRule="auto"/>
    </w:pPr>
  </w:style>
  <w:style w:type="character" w:customStyle="1" w:styleId="FooterChar">
    <w:name w:val="Footer Char"/>
    <w:basedOn w:val="DefaultParagraphFont"/>
    <w:link w:val="Footer"/>
    <w:uiPriority w:val="99"/>
    <w:rsid w:val="00F31D67"/>
    <w:rPr>
      <w:rFonts w:asciiTheme="minorHAnsi" w:hAnsiTheme="minorHAnsi" w:cstheme="minorBidi"/>
    </w:rPr>
  </w:style>
  <w:style w:type="paragraph" w:styleId="BalloonText">
    <w:name w:val="Balloon Text"/>
    <w:basedOn w:val="Normal"/>
    <w:link w:val="BalloonTextChar"/>
    <w:uiPriority w:val="99"/>
    <w:semiHidden/>
    <w:unhideWhenUsed/>
    <w:rsid w:val="00F31D6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1D67"/>
    <w:rPr>
      <w:rFonts w:ascii="Lucida Grande" w:hAnsi="Lucida Grande" w:cs="Lucida Grande"/>
      <w:sz w:val="18"/>
      <w:szCs w:val="18"/>
    </w:rPr>
  </w:style>
  <w:style w:type="table" w:customStyle="1" w:styleId="TableGrid1">
    <w:name w:val="Table Grid1"/>
    <w:basedOn w:val="TableNormal"/>
    <w:next w:val="TableGrid"/>
    <w:uiPriority w:val="59"/>
    <w:rsid w:val="00FE126E"/>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171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segeek.com/what-does-a-mudlogger-do.htm" TargetMode="External"/><Relationship Id="rId13" Type="http://schemas.openxmlformats.org/officeDocument/2006/relationships/hyperlink" Target="https://en.wikipedia.org/wiki/Roustabout" TargetMode="External"/><Relationship Id="rId18" Type="http://schemas.openxmlformats.org/officeDocument/2006/relationships/hyperlink" Target="https://www.glassdoor.com/Job-Descriptions/Petroleum-Engineer.ht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howstuffworks.com/environmental/energy/oil-drilling2.htm" TargetMode="External"/><Relationship Id="rId12" Type="http://schemas.openxmlformats.org/officeDocument/2006/relationships/hyperlink" Target="https://en.wikipedia.org/wiki/Oil_platform" TargetMode="External"/><Relationship Id="rId17" Type="http://schemas.openxmlformats.org/officeDocument/2006/relationships/hyperlink" Target="http://www.oilfieldworkers.com/seismicjobs.php" TargetMode="External"/><Relationship Id="rId2" Type="http://schemas.openxmlformats.org/officeDocument/2006/relationships/styles" Target="styles.xml"/><Relationship Id="rId16" Type="http://schemas.openxmlformats.org/officeDocument/2006/relationships/hyperlink" Target="http://careers-oil-gas.freshwatercreative.ca/careers/seismic-operato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en.wikipedia.org/wiki/Natural_gas" TargetMode="External"/><Relationship Id="rId5" Type="http://schemas.openxmlformats.org/officeDocument/2006/relationships/footnotes" Target="footnotes.xml"/><Relationship Id="rId15" Type="http://schemas.openxmlformats.org/officeDocument/2006/relationships/hyperlink" Target="https://careersinoilandgas.com/careers/swamper-2/" TargetMode="External"/><Relationship Id="rId10" Type="http://schemas.openxmlformats.org/officeDocument/2006/relationships/hyperlink" Target="https://en.wikipedia.org/wiki/Oil_field"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rinidaddrilling.com/Careers/Jobdescriptions.aspx" TargetMode="External"/><Relationship Id="rId14" Type="http://schemas.openxmlformats.org/officeDocument/2006/relationships/hyperlink" Target="https://www1.cfnc.org/Plan/For_A_Career/Career_Profile/Career_Profile.aspx?id=LOsdvCpqXZiW1RjLFGi2dwXAP3DPAXXAP3DPAX"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F00D2-A1C6-4310-B8D3-3B6088E1B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736</Words>
  <Characters>4198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Ann</dc:creator>
  <cp:lastModifiedBy>Anna Swaim</cp:lastModifiedBy>
  <cp:revision>2</cp:revision>
  <dcterms:created xsi:type="dcterms:W3CDTF">2020-03-31T17:45:00Z</dcterms:created>
  <dcterms:modified xsi:type="dcterms:W3CDTF">2020-03-31T17:45:00Z</dcterms:modified>
</cp:coreProperties>
</file>