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51C8B" w14:textId="77777777" w:rsidR="00BE2CE8" w:rsidRPr="00A44057" w:rsidRDefault="00BE2CE8" w:rsidP="00BE2CE8">
      <w:pPr>
        <w:autoSpaceDE w:val="0"/>
        <w:autoSpaceDN w:val="0"/>
        <w:adjustRightInd w:val="0"/>
        <w:spacing w:line="241" w:lineRule="atLeast"/>
        <w:ind w:left="400"/>
        <w:jc w:val="center"/>
        <w:rPr>
          <w:rFonts w:ascii="Tahoma" w:hAnsi="Tahoma" w:cs="Tahoma"/>
          <w:color w:val="000000"/>
          <w:sz w:val="28"/>
          <w:szCs w:val="28"/>
        </w:rPr>
      </w:pPr>
      <w:r w:rsidRPr="00A44057">
        <w:rPr>
          <w:rFonts w:ascii="Tahoma" w:hAnsi="Tahoma" w:cs="Tahoma"/>
          <w:b/>
          <w:bCs/>
          <w:color w:val="000000"/>
          <w:sz w:val="28"/>
          <w:szCs w:val="28"/>
        </w:rPr>
        <w:t>Name _______________________Date ____________</w:t>
      </w:r>
    </w:p>
    <w:p w14:paraId="1624C98E" w14:textId="77777777" w:rsidR="00BE2CE8" w:rsidRDefault="00BE2CE8" w:rsidP="00BE2CE8">
      <w:pPr>
        <w:autoSpaceDE w:val="0"/>
        <w:autoSpaceDN w:val="0"/>
        <w:adjustRightInd w:val="0"/>
        <w:spacing w:line="241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1C5503E3" w14:textId="77777777" w:rsidR="00BE2CE8" w:rsidRPr="00A44057" w:rsidRDefault="00BE2CE8" w:rsidP="00BE2CE8">
      <w:pPr>
        <w:autoSpaceDE w:val="0"/>
        <w:autoSpaceDN w:val="0"/>
        <w:adjustRightInd w:val="0"/>
        <w:spacing w:line="241" w:lineRule="atLeast"/>
        <w:jc w:val="center"/>
        <w:rPr>
          <w:rFonts w:ascii="Tahoma" w:hAnsi="Tahoma" w:cs="Tahoma"/>
          <w:color w:val="000000"/>
          <w:sz w:val="28"/>
          <w:szCs w:val="28"/>
        </w:rPr>
      </w:pPr>
      <w:r w:rsidRPr="00A44057">
        <w:rPr>
          <w:rFonts w:ascii="Tahoma" w:hAnsi="Tahoma" w:cs="Tahoma"/>
          <w:b/>
          <w:bCs/>
          <w:color w:val="000000"/>
          <w:sz w:val="28"/>
          <w:szCs w:val="28"/>
        </w:rPr>
        <w:t>Energy—</w:t>
      </w:r>
      <w:proofErr w:type="gramStart"/>
      <w:r w:rsidRPr="00A44057">
        <w:rPr>
          <w:rFonts w:ascii="Tahoma" w:hAnsi="Tahoma" w:cs="Tahoma"/>
          <w:b/>
          <w:bCs/>
          <w:color w:val="000000"/>
          <w:sz w:val="28"/>
          <w:szCs w:val="28"/>
        </w:rPr>
        <w:t>It’s</w:t>
      </w:r>
      <w:proofErr w:type="gramEnd"/>
      <w:r w:rsidRPr="00A44057">
        <w:rPr>
          <w:rFonts w:ascii="Tahoma" w:hAnsi="Tahoma" w:cs="Tahoma"/>
          <w:b/>
          <w:bCs/>
          <w:color w:val="000000"/>
          <w:sz w:val="28"/>
          <w:szCs w:val="28"/>
        </w:rPr>
        <w:t xml:space="preserve"> In The Bag</w:t>
      </w:r>
    </w:p>
    <w:p w14:paraId="0482D0E5" w14:textId="77777777" w:rsidR="00BE2CE8" w:rsidRDefault="00BE2CE8" w:rsidP="00BE2CE8">
      <w:pPr>
        <w:autoSpaceDE w:val="0"/>
        <w:autoSpaceDN w:val="0"/>
        <w:adjustRightInd w:val="0"/>
        <w:spacing w:line="241" w:lineRule="atLeast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A44057">
        <w:rPr>
          <w:rFonts w:ascii="Tahoma" w:hAnsi="Tahoma" w:cs="Tahoma"/>
          <w:b/>
          <w:bCs/>
          <w:color w:val="000000"/>
          <w:sz w:val="28"/>
          <w:szCs w:val="28"/>
        </w:rPr>
        <w:t>Conclusion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299481DD" w14:textId="3621582F" w:rsidR="00BE2CE8" w:rsidRDefault="00BE2CE8" w:rsidP="00BE2CE8">
      <w:pPr>
        <w:autoSpaceDE w:val="0"/>
        <w:autoSpaceDN w:val="0"/>
        <w:adjustRightInd w:val="0"/>
        <w:spacing w:line="241" w:lineRule="atLeast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Student </w:t>
      </w:r>
      <w:r w:rsidR="00E425BA">
        <w:rPr>
          <w:rFonts w:ascii="Tahoma" w:hAnsi="Tahoma" w:cs="Tahoma"/>
          <w:b/>
          <w:bCs/>
          <w:color w:val="000000"/>
          <w:sz w:val="28"/>
          <w:szCs w:val="28"/>
        </w:rPr>
        <w:t xml:space="preserve">Handout 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</w:rPr>
        <w:t>2</w:t>
      </w:r>
    </w:p>
    <w:p w14:paraId="4146B641" w14:textId="77777777" w:rsidR="00BE2CE8" w:rsidRPr="00B01BBF" w:rsidRDefault="00BE2CE8" w:rsidP="00BE2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  <w:r w:rsidRPr="00B01BBF">
        <w:rPr>
          <w:rFonts w:ascii="Tahoma" w:hAnsi="Tahoma" w:cs="Tahoma"/>
          <w:color w:val="000000"/>
        </w:rPr>
        <w:t>List six sources of energy.</w:t>
      </w:r>
    </w:p>
    <w:p w14:paraId="50CAB394" w14:textId="77777777" w:rsidR="00BE2CE8" w:rsidRDefault="00BE2CE8" w:rsidP="00BE2CE8">
      <w:pPr>
        <w:autoSpaceDE w:val="0"/>
        <w:autoSpaceDN w:val="0"/>
        <w:adjustRightInd w:val="0"/>
        <w:spacing w:line="241" w:lineRule="atLeast"/>
        <w:ind w:left="1440"/>
        <w:rPr>
          <w:rFonts w:ascii="Tahoma" w:hAnsi="Tahoma" w:cs="Tahoma"/>
          <w:color w:val="000000"/>
        </w:rPr>
      </w:pPr>
    </w:p>
    <w:p w14:paraId="0B58180D" w14:textId="77777777" w:rsidR="00BE2CE8" w:rsidRDefault="00BE2CE8" w:rsidP="00BE2CE8">
      <w:pPr>
        <w:autoSpaceDE w:val="0"/>
        <w:autoSpaceDN w:val="0"/>
        <w:adjustRightInd w:val="0"/>
        <w:spacing w:line="241" w:lineRule="atLeast"/>
        <w:ind w:left="1440"/>
        <w:rPr>
          <w:rFonts w:ascii="Tahoma" w:hAnsi="Tahoma" w:cs="Tahoma"/>
          <w:color w:val="000000"/>
        </w:rPr>
      </w:pPr>
    </w:p>
    <w:p w14:paraId="4D9F51AF" w14:textId="77777777" w:rsidR="00BE2CE8" w:rsidRDefault="00BE2CE8" w:rsidP="00BE2CE8">
      <w:pPr>
        <w:autoSpaceDE w:val="0"/>
        <w:autoSpaceDN w:val="0"/>
        <w:adjustRightInd w:val="0"/>
        <w:spacing w:line="241" w:lineRule="atLeast"/>
        <w:ind w:left="1440"/>
        <w:rPr>
          <w:rFonts w:ascii="Tahoma" w:hAnsi="Tahoma" w:cs="Tahoma"/>
          <w:color w:val="000000"/>
        </w:rPr>
      </w:pPr>
    </w:p>
    <w:p w14:paraId="740D91CB" w14:textId="77777777" w:rsidR="00BE2CE8" w:rsidRDefault="00BE2CE8" w:rsidP="00BE2CE8">
      <w:pPr>
        <w:autoSpaceDE w:val="0"/>
        <w:autoSpaceDN w:val="0"/>
        <w:adjustRightInd w:val="0"/>
        <w:spacing w:line="241" w:lineRule="atLeast"/>
        <w:ind w:left="1440"/>
        <w:rPr>
          <w:rFonts w:ascii="Tahoma" w:hAnsi="Tahoma" w:cs="Tahoma"/>
          <w:color w:val="000000"/>
        </w:rPr>
      </w:pPr>
    </w:p>
    <w:p w14:paraId="479F162D" w14:textId="77777777" w:rsidR="00BE2CE8" w:rsidRDefault="00BE2CE8" w:rsidP="00BE2CE8">
      <w:pPr>
        <w:autoSpaceDE w:val="0"/>
        <w:autoSpaceDN w:val="0"/>
        <w:adjustRightInd w:val="0"/>
        <w:spacing w:line="241" w:lineRule="atLeast"/>
        <w:ind w:left="1440"/>
        <w:rPr>
          <w:rFonts w:ascii="Tahoma" w:hAnsi="Tahoma" w:cs="Tahoma"/>
          <w:color w:val="000000"/>
        </w:rPr>
      </w:pPr>
    </w:p>
    <w:p w14:paraId="3D2298E2" w14:textId="77777777" w:rsidR="00BE2CE8" w:rsidRDefault="00BE2CE8" w:rsidP="00BE2CE8">
      <w:pPr>
        <w:autoSpaceDE w:val="0"/>
        <w:autoSpaceDN w:val="0"/>
        <w:adjustRightInd w:val="0"/>
        <w:spacing w:line="241" w:lineRule="atLeast"/>
        <w:ind w:left="1440"/>
        <w:rPr>
          <w:rFonts w:ascii="Tahoma" w:hAnsi="Tahoma" w:cs="Tahoma"/>
          <w:color w:val="000000"/>
        </w:rPr>
      </w:pPr>
    </w:p>
    <w:p w14:paraId="734FFC73" w14:textId="77777777" w:rsidR="00BE2CE8" w:rsidRPr="00A44057" w:rsidRDefault="00BE2CE8" w:rsidP="00BE2CE8">
      <w:pPr>
        <w:autoSpaceDE w:val="0"/>
        <w:autoSpaceDN w:val="0"/>
        <w:adjustRightInd w:val="0"/>
        <w:spacing w:line="241" w:lineRule="atLeast"/>
        <w:ind w:left="1440"/>
        <w:rPr>
          <w:rFonts w:ascii="Tahoma" w:hAnsi="Tahoma" w:cs="Tahoma"/>
          <w:color w:val="000000"/>
        </w:rPr>
      </w:pPr>
    </w:p>
    <w:p w14:paraId="5E94CCA0" w14:textId="77777777" w:rsidR="00BE2CE8" w:rsidRPr="000D2352" w:rsidRDefault="00BE2CE8" w:rsidP="00BE2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  <w:r w:rsidRPr="000D2352">
        <w:rPr>
          <w:rFonts w:ascii="Tahoma" w:hAnsi="Tahoma" w:cs="Tahoma"/>
          <w:color w:val="000000"/>
        </w:rPr>
        <w:t>Where does the TV or computer get its energy?</w:t>
      </w:r>
    </w:p>
    <w:p w14:paraId="0D7AF1EA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409F650A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3DF411F7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576208B2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66F477F1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4BAA4C3D" w14:textId="77777777" w:rsidR="00BE2CE8" w:rsidRPr="00A44057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5F3BAB62" w14:textId="77777777" w:rsidR="00BE2CE8" w:rsidRPr="000D2352" w:rsidRDefault="00BE2CE8" w:rsidP="00BE2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  <w:r w:rsidRPr="000D2352">
        <w:rPr>
          <w:rFonts w:ascii="Tahoma" w:hAnsi="Tahoma" w:cs="Tahoma"/>
          <w:color w:val="000000"/>
        </w:rPr>
        <w:t>Where does your body get its energy?</w:t>
      </w:r>
    </w:p>
    <w:p w14:paraId="0F2AA5AC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72226D81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2DCFECA5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1CB6364F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154E294D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72933614" w14:textId="77777777" w:rsidR="00BE2CE8" w:rsidRPr="00A44057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</w:p>
    <w:p w14:paraId="148E8592" w14:textId="77777777" w:rsidR="00BE2CE8" w:rsidRPr="000D2352" w:rsidRDefault="00BE2CE8" w:rsidP="00BE2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  <w:r w:rsidRPr="000D2352">
        <w:rPr>
          <w:rFonts w:ascii="Tahoma" w:hAnsi="Tahoma" w:cs="Tahoma"/>
          <w:color w:val="000000"/>
        </w:rPr>
        <w:t>How are these two energy sources different?</w:t>
      </w:r>
    </w:p>
    <w:p w14:paraId="3AA6DF85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2ED9D4F9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75CC1E42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i/>
          <w:color w:val="000000"/>
        </w:rPr>
      </w:pPr>
    </w:p>
    <w:p w14:paraId="32B1C6F5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</w:p>
    <w:p w14:paraId="692A7DF1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</w:p>
    <w:p w14:paraId="1E2E77B2" w14:textId="77777777" w:rsidR="00BE2CE8" w:rsidRPr="00A44057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</w:p>
    <w:p w14:paraId="77B2A5C7" w14:textId="77777777" w:rsidR="00BE2CE8" w:rsidRPr="000D2352" w:rsidRDefault="00BE2CE8" w:rsidP="00BE2C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1" w:lineRule="atLeast"/>
        <w:rPr>
          <w:rFonts w:ascii="Tahoma" w:hAnsi="Tahoma" w:cs="Tahoma"/>
          <w:color w:val="000000"/>
        </w:rPr>
      </w:pPr>
      <w:r w:rsidRPr="000D2352">
        <w:rPr>
          <w:rFonts w:ascii="Tahoma" w:hAnsi="Tahoma" w:cs="Tahoma"/>
          <w:color w:val="000000"/>
        </w:rPr>
        <w:t>How are these two energy sources similar?</w:t>
      </w:r>
    </w:p>
    <w:p w14:paraId="1B8EB363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</w:rPr>
      </w:pPr>
    </w:p>
    <w:p w14:paraId="4C84AC9D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</w:rPr>
      </w:pPr>
    </w:p>
    <w:p w14:paraId="18DEE019" w14:textId="77777777" w:rsidR="00BE2CE8" w:rsidRDefault="00BE2CE8" w:rsidP="00BE2CE8">
      <w:pPr>
        <w:pStyle w:val="ListParagraph"/>
        <w:autoSpaceDE w:val="0"/>
        <w:autoSpaceDN w:val="0"/>
        <w:adjustRightInd w:val="0"/>
        <w:spacing w:line="241" w:lineRule="atLeast"/>
        <w:rPr>
          <w:rFonts w:ascii="Tahoma" w:hAnsi="Tahoma" w:cs="Tahoma"/>
        </w:rPr>
      </w:pPr>
    </w:p>
    <w:p w14:paraId="3947E97D" w14:textId="77777777" w:rsidR="00BE2CE8" w:rsidRPr="00A44057" w:rsidRDefault="00BE2CE8" w:rsidP="00BE2CE8">
      <w:pPr>
        <w:ind w:left="360"/>
        <w:rPr>
          <w:rFonts w:ascii="Tahoma" w:hAnsi="Tahoma" w:cs="Tahoma"/>
        </w:rPr>
      </w:pPr>
    </w:p>
    <w:p w14:paraId="16D5220D" w14:textId="77777777" w:rsidR="00426384" w:rsidRDefault="00426384"/>
    <w:sectPr w:rsidR="00426384" w:rsidSect="002A6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B96A1" w14:textId="77777777" w:rsidR="009028B4" w:rsidRDefault="009028B4" w:rsidP="00035C34">
      <w:r>
        <w:separator/>
      </w:r>
    </w:p>
  </w:endnote>
  <w:endnote w:type="continuationSeparator" w:id="0">
    <w:p w14:paraId="09B1215B" w14:textId="77777777" w:rsidR="009028B4" w:rsidRDefault="009028B4" w:rsidP="0003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6621F" w14:textId="77777777" w:rsidR="00004AB8" w:rsidRDefault="00004A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CE0DD" w14:textId="6A52E6B8" w:rsidR="00004AB8" w:rsidRPr="00004AB8" w:rsidRDefault="00004AB8" w:rsidP="00004AB8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206EF" w14:textId="77777777" w:rsidR="00004AB8" w:rsidRDefault="00004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A3677" w14:textId="77777777" w:rsidR="009028B4" w:rsidRDefault="009028B4" w:rsidP="00035C34">
      <w:r>
        <w:separator/>
      </w:r>
    </w:p>
  </w:footnote>
  <w:footnote w:type="continuationSeparator" w:id="0">
    <w:p w14:paraId="51B235A7" w14:textId="77777777" w:rsidR="009028B4" w:rsidRDefault="009028B4" w:rsidP="00035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5988C" w14:textId="77777777" w:rsidR="00004AB8" w:rsidRDefault="00004A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EC85F" w14:textId="77777777" w:rsidR="00035C34" w:rsidRPr="00035C34" w:rsidRDefault="00035C34" w:rsidP="00035C34">
    <w:pPr>
      <w:pStyle w:val="Header"/>
      <w:jc w:val="center"/>
    </w:pPr>
    <w:r>
      <w:rPr>
        <w:noProof/>
      </w:rPr>
      <w:drawing>
        <wp:inline distT="0" distB="0" distL="0" distR="0" wp14:anchorId="1FCDECA7" wp14:editId="39FC829F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4ABF" w14:textId="77777777" w:rsidR="00004AB8" w:rsidRDefault="00004A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01DD"/>
    <w:multiLevelType w:val="hybridMultilevel"/>
    <w:tmpl w:val="15FCE4A2"/>
    <w:lvl w:ilvl="0" w:tplc="27567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E8"/>
    <w:rsid w:val="00004AB8"/>
    <w:rsid w:val="00035C34"/>
    <w:rsid w:val="00426384"/>
    <w:rsid w:val="009028B4"/>
    <w:rsid w:val="00BE2CE8"/>
    <w:rsid w:val="00C429BB"/>
    <w:rsid w:val="00E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D7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E8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C3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35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34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E8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5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C34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35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34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C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2</cp:revision>
  <dcterms:created xsi:type="dcterms:W3CDTF">2014-04-15T22:02:00Z</dcterms:created>
  <dcterms:modified xsi:type="dcterms:W3CDTF">2014-04-15T22:02:00Z</dcterms:modified>
</cp:coreProperties>
</file>